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FD8A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F44FA5">
        <w:rPr>
          <w:rFonts w:ascii="Calibri" w:eastAsia="Calibri" w:hAnsi="Calibri" w:cs="Calibri"/>
          <w:sz w:val="36"/>
        </w:rPr>
        <w:t>1</w:t>
      </w:r>
    </w:p>
    <w:p w14:paraId="06524FA2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F44FA5">
        <w:rPr>
          <w:rFonts w:ascii="Calibri" w:eastAsia="Calibri" w:hAnsi="Calibri" w:cs="Calibri"/>
          <w:b/>
          <w:sz w:val="24"/>
        </w:rPr>
        <w:t>1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D3530E">
        <w:rPr>
          <w:rFonts w:ascii="Calibri" w:eastAsia="Calibri" w:hAnsi="Calibri" w:cs="Calibri"/>
          <w:b/>
          <w:sz w:val="24"/>
        </w:rPr>
        <w:t>2</w:t>
      </w:r>
      <w:r w:rsidR="00F44FA5">
        <w:rPr>
          <w:rFonts w:ascii="Calibri" w:eastAsia="Calibri" w:hAnsi="Calibri" w:cs="Calibri"/>
          <w:b/>
          <w:sz w:val="24"/>
        </w:rPr>
        <w:t>3</w:t>
      </w:r>
      <w:r w:rsidR="00A62C13">
        <w:rPr>
          <w:rFonts w:ascii="Calibri" w:eastAsia="Calibri" w:hAnsi="Calibri" w:cs="Calibri"/>
          <w:b/>
          <w:sz w:val="24"/>
        </w:rPr>
        <w:t>.0</w:t>
      </w:r>
      <w:r w:rsidR="00F44FA5">
        <w:rPr>
          <w:rFonts w:ascii="Calibri" w:eastAsia="Calibri" w:hAnsi="Calibri" w:cs="Calibri"/>
          <w:b/>
          <w:sz w:val="24"/>
        </w:rPr>
        <w:t>8</w:t>
      </w:r>
      <w:r w:rsidR="00373D35">
        <w:rPr>
          <w:rFonts w:ascii="Calibri" w:eastAsia="Calibri" w:hAnsi="Calibri" w:cs="Calibri"/>
          <w:b/>
          <w:sz w:val="24"/>
        </w:rPr>
        <w:t>. 201</w:t>
      </w:r>
      <w:r>
        <w:rPr>
          <w:rFonts w:ascii="Calibri" w:eastAsia="Calibri" w:hAnsi="Calibri" w:cs="Calibri"/>
          <w:b/>
          <w:sz w:val="24"/>
        </w:rPr>
        <w:t>6</w:t>
      </w:r>
    </w:p>
    <w:p w14:paraId="1EC5ABAE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20580409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6B9F8E3B" w14:textId="77777777" w:rsidR="0029692C" w:rsidRPr="003C4E0C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overovateľov zápisnice</w:t>
      </w:r>
      <w:r w:rsidR="007F2D7B" w:rsidRPr="00373D35">
        <w:rPr>
          <w:rFonts w:ascii="Calibri" w:eastAsia="Calibri" w:hAnsi="Calibri" w:cs="Calibri"/>
          <w:b/>
          <w:sz w:val="24"/>
        </w:rPr>
        <w:t>:</w:t>
      </w:r>
      <w:r w:rsidR="007F2D7B" w:rsidRPr="00373D35">
        <w:rPr>
          <w:rFonts w:ascii="Calibri" w:eastAsia="Calibri" w:hAnsi="Calibri" w:cs="Calibri"/>
          <w:sz w:val="24"/>
        </w:rPr>
        <w:t xml:space="preserve"> </w:t>
      </w:r>
      <w:r w:rsidR="0029692C">
        <w:rPr>
          <w:rFonts w:ascii="Calibri" w:eastAsia="Calibri" w:hAnsi="Calibri" w:cs="Calibri"/>
          <w:sz w:val="24"/>
        </w:rPr>
        <w:t>Ladislav Urbán</w:t>
      </w:r>
      <w:r w:rsidR="007F2D7B" w:rsidRPr="00373D35">
        <w:rPr>
          <w:rFonts w:ascii="Calibri" w:eastAsia="Calibri" w:hAnsi="Calibri" w:cs="Calibri"/>
          <w:sz w:val="24"/>
        </w:rPr>
        <w:t xml:space="preserve">,  </w:t>
      </w:r>
      <w:r w:rsidR="00F44FA5">
        <w:rPr>
          <w:rFonts w:ascii="Calibri" w:eastAsia="Calibri" w:hAnsi="Calibri" w:cs="Calibri"/>
          <w:sz w:val="24"/>
        </w:rPr>
        <w:t>Ing. Roland Vinter</w:t>
      </w:r>
    </w:p>
    <w:p w14:paraId="632059C7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6B211A4E" w14:textId="77777777" w:rsidR="00030014" w:rsidRDefault="00030014">
      <w:pPr>
        <w:rPr>
          <w:rFonts w:ascii="Calibri" w:eastAsia="Calibri" w:hAnsi="Calibri" w:cs="Calibri"/>
          <w:sz w:val="24"/>
        </w:rPr>
      </w:pPr>
    </w:p>
    <w:p w14:paraId="6FFB1B91" w14:textId="77777777" w:rsidR="00F44FA5" w:rsidRPr="00040286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0F5D85FC" w14:textId="77777777" w:rsidR="00F44FA5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11E9D537" w14:textId="77777777" w:rsidR="00F44FA5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rozpočtu na rok 2016</w:t>
      </w:r>
    </w:p>
    <w:p w14:paraId="52A54917" w14:textId="77777777" w:rsidR="00F44FA5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návrhu územného plánu</w:t>
      </w:r>
    </w:p>
    <w:p w14:paraId="29F1D458" w14:textId="77777777" w:rsidR="00F44FA5" w:rsidRPr="00040286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3D6BF768" w14:textId="77777777" w:rsidR="00F44FA5" w:rsidRPr="00040286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71FF1689" w14:textId="77777777" w:rsidR="00F44FA5" w:rsidRPr="00040286" w:rsidRDefault="00F44FA5" w:rsidP="00F44FA5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62108A17" w14:textId="77777777" w:rsidR="00115D3B" w:rsidRDefault="00115D3B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14:paraId="2F8E8C2B" w14:textId="77777777" w:rsidR="00BF6D87" w:rsidRDefault="00AC1A1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 bodu č.1 : </w:t>
      </w:r>
    </w:p>
    <w:p w14:paraId="0AA4121C" w14:textId="77777777" w:rsidR="00944D6C" w:rsidRPr="006E3F8A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Zasadnutie obecného zastupiteľstva sa začalo príhovorom starostu ob</w:t>
      </w:r>
      <w:r w:rsidR="00115D3B">
        <w:rPr>
          <w:rFonts w:ascii="Calibri" w:eastAsia="Calibri" w:hAnsi="Calibri" w:cs="Calibri"/>
          <w:sz w:val="24"/>
        </w:rPr>
        <w:t>ce MVDr. Ladislava Molnára PhD.</w:t>
      </w:r>
      <w:r>
        <w:rPr>
          <w:rFonts w:ascii="Calibri" w:eastAsia="Calibri" w:hAnsi="Calibri" w:cs="Calibri"/>
          <w:sz w:val="24"/>
        </w:rPr>
        <w:t>, ktorý srdečne priví</w:t>
      </w:r>
      <w:r w:rsidR="00F44E25">
        <w:rPr>
          <w:rFonts w:ascii="Calibri" w:eastAsia="Calibri" w:hAnsi="Calibri" w:cs="Calibri"/>
          <w:sz w:val="24"/>
        </w:rPr>
        <w:t xml:space="preserve">tal poslancov </w:t>
      </w:r>
      <w:r>
        <w:rPr>
          <w:rFonts w:ascii="Calibri" w:eastAsia="Calibri" w:hAnsi="Calibri" w:cs="Calibri"/>
          <w:sz w:val="24"/>
        </w:rPr>
        <w:t xml:space="preserve">a všetkých prítomných. </w:t>
      </w:r>
      <w:r w:rsidR="00F44E25">
        <w:rPr>
          <w:rFonts w:ascii="Calibri" w:eastAsia="Calibri" w:hAnsi="Calibri" w:cs="Calibri"/>
          <w:sz w:val="24"/>
        </w:rPr>
        <w:t>Starosta o</w:t>
      </w:r>
      <w:r w:rsidR="005B302D">
        <w:rPr>
          <w:rFonts w:ascii="Calibri" w:eastAsia="Calibri" w:hAnsi="Calibri" w:cs="Calibri"/>
          <w:sz w:val="24"/>
        </w:rPr>
        <w:t xml:space="preserve">boznámil prítomných s programom </w:t>
      </w:r>
      <w:r w:rsidR="008475D2">
        <w:rPr>
          <w:rFonts w:ascii="Calibri" w:eastAsia="Calibri" w:hAnsi="Calibri" w:cs="Calibri"/>
          <w:sz w:val="24"/>
        </w:rPr>
        <w:t>zasadnutia</w:t>
      </w:r>
      <w:r w:rsidR="00373D35">
        <w:rPr>
          <w:rFonts w:ascii="Calibri" w:eastAsia="Calibri" w:hAnsi="Calibri" w:cs="Calibri"/>
          <w:sz w:val="24"/>
        </w:rPr>
        <w:t xml:space="preserve">, s ktorým všetci </w:t>
      </w:r>
      <w:r w:rsidR="00C90D23">
        <w:rPr>
          <w:rFonts w:ascii="Calibri" w:eastAsia="Calibri" w:hAnsi="Calibri" w:cs="Calibri"/>
          <w:sz w:val="24"/>
        </w:rPr>
        <w:t xml:space="preserve">prítomní </w:t>
      </w:r>
      <w:r w:rsidR="00373D35">
        <w:rPr>
          <w:rFonts w:ascii="Calibri" w:eastAsia="Calibri" w:hAnsi="Calibri" w:cs="Calibri"/>
          <w:sz w:val="24"/>
        </w:rPr>
        <w:t>poslanci súhlasili.</w:t>
      </w:r>
      <w:r w:rsidR="00F44E25">
        <w:rPr>
          <w:rFonts w:ascii="Calibri" w:eastAsia="Calibri" w:hAnsi="Calibri" w:cs="Calibri"/>
          <w:sz w:val="24"/>
        </w:rPr>
        <w:t xml:space="preserve"> </w:t>
      </w:r>
      <w:r w:rsidR="005F52F9">
        <w:rPr>
          <w:rFonts w:ascii="Calibri" w:eastAsia="Calibri" w:hAnsi="Calibri" w:cs="Calibri"/>
          <w:sz w:val="24"/>
        </w:rPr>
        <w:t>Starosta navrhol overovateľov  a zapisovateľku zápisnice, ktorí boli schválení.</w:t>
      </w:r>
    </w:p>
    <w:p w14:paraId="53577065" w14:textId="77777777" w:rsidR="00BF6D87" w:rsidRDefault="00BF6D87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C7FC3AF" w14:textId="77777777" w:rsidR="00BF6D87" w:rsidRDefault="00AC1A15" w:rsidP="00196E78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 bodu  č.2</w:t>
      </w:r>
      <w:r w:rsidR="00B07BE2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:</w:t>
      </w:r>
    </w:p>
    <w:p w14:paraId="2C82E71E" w14:textId="77777777" w:rsidR="00F44FA5" w:rsidRDefault="00AC1A1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 w:rsidR="00F44FA5">
        <w:rPr>
          <w:rFonts w:ascii="Calibri" w:eastAsia="Calibri" w:hAnsi="Calibri" w:cs="Calibri"/>
          <w:sz w:val="24"/>
        </w:rPr>
        <w:t xml:space="preserve"> sa poďakoval všetkým, ktorí prispeli k realizácii troch obecných akcií – Deň obce vo Vyšnom Lánci, Športový deň v Períne a Poľovnícky deň na poľovníckej chate v Chyme.</w:t>
      </w:r>
      <w:r>
        <w:rPr>
          <w:rFonts w:ascii="Calibri" w:eastAsia="Calibri" w:hAnsi="Calibri" w:cs="Calibri"/>
          <w:sz w:val="24"/>
        </w:rPr>
        <w:t xml:space="preserve"> </w:t>
      </w:r>
      <w:r w:rsidR="00F44FA5">
        <w:rPr>
          <w:rFonts w:ascii="Calibri" w:eastAsia="Calibri" w:hAnsi="Calibri" w:cs="Calibri"/>
          <w:sz w:val="24"/>
        </w:rPr>
        <w:t>Plánované akcie do konca roka - 6.11.2016 Deň dôchodcov a Vianočný koncert.</w:t>
      </w:r>
    </w:p>
    <w:p w14:paraId="34E93BDF" w14:textId="77777777" w:rsidR="00BF6D87" w:rsidRDefault="00F44FA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Ďalej </w:t>
      </w:r>
      <w:r w:rsidR="008475D2">
        <w:rPr>
          <w:rFonts w:ascii="Calibri" w:eastAsia="Calibri" w:hAnsi="Calibri" w:cs="Calibri"/>
          <w:sz w:val="24"/>
        </w:rPr>
        <w:t>informoval</w:t>
      </w:r>
      <w:r w:rsidR="00AC1A15">
        <w:rPr>
          <w:rFonts w:ascii="Calibri" w:eastAsia="Calibri" w:hAnsi="Calibri" w:cs="Calibri"/>
          <w:sz w:val="24"/>
        </w:rPr>
        <w:t xml:space="preserve">  prítomných o</w:t>
      </w:r>
      <w:r w:rsidR="00F850E4">
        <w:rPr>
          <w:rFonts w:ascii="Calibri" w:eastAsia="Calibri" w:hAnsi="Calibri" w:cs="Calibri"/>
          <w:sz w:val="24"/>
        </w:rPr>
        <w:t> činnosti v obci od posledného zasadnutia OZ:</w:t>
      </w:r>
    </w:p>
    <w:p w14:paraId="72AAA8E9" w14:textId="77777777" w:rsidR="00F407EB" w:rsidRPr="005B62A6" w:rsidRDefault="00F407EB" w:rsidP="005B62A6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81ED6C0" w14:textId="77777777" w:rsidR="00834538" w:rsidRDefault="007A2CD8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uplynulom období prevažovala </w:t>
      </w:r>
      <w:r w:rsidR="005B62A6">
        <w:rPr>
          <w:rFonts w:ascii="Calibri" w:eastAsia="Calibri" w:hAnsi="Calibri" w:cs="Calibri"/>
          <w:sz w:val="24"/>
        </w:rPr>
        <w:t>ú</w:t>
      </w:r>
      <w:r w:rsidR="001E7F1C">
        <w:rPr>
          <w:rFonts w:ascii="Calibri" w:eastAsia="Calibri" w:hAnsi="Calibri" w:cs="Calibri"/>
          <w:sz w:val="24"/>
        </w:rPr>
        <w:t>držba</w:t>
      </w:r>
      <w:r w:rsidR="0003296D">
        <w:rPr>
          <w:rFonts w:ascii="Calibri" w:eastAsia="Calibri" w:hAnsi="Calibri" w:cs="Calibri"/>
          <w:sz w:val="24"/>
        </w:rPr>
        <w:t>,</w:t>
      </w:r>
      <w:r w:rsidR="001E7F1C">
        <w:rPr>
          <w:rFonts w:ascii="Calibri" w:eastAsia="Calibri" w:hAnsi="Calibri" w:cs="Calibri"/>
          <w:sz w:val="24"/>
        </w:rPr>
        <w:t xml:space="preserve"> kosenie</w:t>
      </w:r>
      <w:r w:rsidR="0003296D">
        <w:rPr>
          <w:rFonts w:ascii="Calibri" w:eastAsia="Calibri" w:hAnsi="Calibri" w:cs="Calibri"/>
          <w:sz w:val="24"/>
        </w:rPr>
        <w:t xml:space="preserve"> a </w:t>
      </w:r>
      <w:r w:rsidR="005B62A6">
        <w:rPr>
          <w:rFonts w:ascii="Calibri" w:eastAsia="Calibri" w:hAnsi="Calibri" w:cs="Calibri"/>
          <w:sz w:val="24"/>
        </w:rPr>
        <w:t>č</w:t>
      </w:r>
      <w:r w:rsidR="001E7F1C">
        <w:rPr>
          <w:rFonts w:ascii="Calibri" w:eastAsia="Calibri" w:hAnsi="Calibri" w:cs="Calibri"/>
          <w:sz w:val="24"/>
        </w:rPr>
        <w:t>istenie rigolov, hlavne v Lánci bolo potrebné rozšíriť cestu kvôli sprístupneniu pre hasičské a smetiarske vozidlo</w:t>
      </w:r>
      <w:r w:rsidR="005B62A6">
        <w:rPr>
          <w:rFonts w:ascii="Calibri" w:eastAsia="Calibri" w:hAnsi="Calibri" w:cs="Calibri"/>
          <w:sz w:val="24"/>
        </w:rPr>
        <w:t>,</w:t>
      </w:r>
    </w:p>
    <w:p w14:paraId="72215100" w14:textId="77777777" w:rsidR="00576888" w:rsidRDefault="005B62A6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1E7F1C">
        <w:rPr>
          <w:rFonts w:ascii="Calibri" w:eastAsia="Calibri" w:hAnsi="Calibri" w:cs="Calibri"/>
          <w:sz w:val="24"/>
        </w:rPr>
        <w:t>rebehlo rokovanie so zástupcami spoločnosti Eurobus a Správy ciest kvôli premiestneniu autobusových zastávok, zástupcovia Okresného dopravného inšpektorátu sa dostavia v inom konaní</w:t>
      </w:r>
      <w:r w:rsidR="00810FBE">
        <w:rPr>
          <w:rFonts w:ascii="Calibri" w:eastAsia="Calibri" w:hAnsi="Calibri" w:cs="Calibri"/>
          <w:sz w:val="24"/>
        </w:rPr>
        <w:t xml:space="preserve"> a ich správu doručíme Eurobusu. Potom bude premiestnená autobusová zastávka od družstva bližšie do dediny v Chyme ako aj v</w:t>
      </w:r>
      <w:r>
        <w:rPr>
          <w:rFonts w:ascii="Calibri" w:eastAsia="Calibri" w:hAnsi="Calibri" w:cs="Calibri"/>
          <w:sz w:val="24"/>
        </w:rPr>
        <w:t> Períne,</w:t>
      </w:r>
    </w:p>
    <w:p w14:paraId="032D5142" w14:textId="77777777" w:rsidR="00B936DD" w:rsidRDefault="005B62A6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</w:t>
      </w:r>
      <w:r w:rsidR="00810FBE">
        <w:rPr>
          <w:rFonts w:ascii="Calibri" w:eastAsia="Calibri" w:hAnsi="Calibri" w:cs="Calibri"/>
          <w:sz w:val="24"/>
        </w:rPr>
        <w:t>inišujú práce na budove MŠ</w:t>
      </w:r>
      <w:r>
        <w:rPr>
          <w:rFonts w:ascii="Calibri" w:eastAsia="Calibri" w:hAnsi="Calibri" w:cs="Calibri"/>
          <w:sz w:val="24"/>
        </w:rPr>
        <w:t>,</w:t>
      </w:r>
    </w:p>
    <w:p w14:paraId="7C9305F3" w14:textId="77777777" w:rsidR="00810FBE" w:rsidRDefault="005B62A6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="00810FBE">
        <w:rPr>
          <w:rFonts w:ascii="Calibri" w:eastAsia="Calibri" w:hAnsi="Calibri" w:cs="Calibri"/>
          <w:sz w:val="24"/>
        </w:rPr>
        <w:t>ošlo k personálnym zmenám v</w:t>
      </w:r>
      <w:r>
        <w:rPr>
          <w:rFonts w:ascii="Calibri" w:eastAsia="Calibri" w:hAnsi="Calibri" w:cs="Calibri"/>
          <w:sz w:val="24"/>
        </w:rPr>
        <w:t> </w:t>
      </w:r>
      <w:r w:rsidR="00810FBE">
        <w:rPr>
          <w:rFonts w:ascii="Calibri" w:eastAsia="Calibri" w:hAnsi="Calibri" w:cs="Calibri"/>
          <w:sz w:val="24"/>
        </w:rPr>
        <w:t>MŠ</w:t>
      </w:r>
      <w:r>
        <w:rPr>
          <w:rFonts w:ascii="Calibri" w:eastAsia="Calibri" w:hAnsi="Calibri" w:cs="Calibri"/>
          <w:sz w:val="24"/>
        </w:rPr>
        <w:t>,</w:t>
      </w:r>
    </w:p>
    <w:p w14:paraId="2F58253B" w14:textId="77777777" w:rsidR="00C90D23" w:rsidRPr="00C90D23" w:rsidRDefault="00C90D23" w:rsidP="00C90D2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90D23">
        <w:rPr>
          <w:sz w:val="24"/>
          <w:szCs w:val="24"/>
        </w:rPr>
        <w:t>V trestnom konaní č.k.: 6T/41/2015 vedenom Okresným súdom Košice –okolie proti obž.  Mgr.  A. Baranovej, bývalej starostke obci</w:t>
      </w:r>
      <w:r w:rsidRPr="00C90D23">
        <w:rPr>
          <w:rFonts w:eastAsia="Calibri"/>
          <w:sz w:val="24"/>
          <w:szCs w:val="24"/>
        </w:rPr>
        <w:t xml:space="preserve">,  </w:t>
      </w:r>
      <w:r w:rsidRPr="00C90D23">
        <w:rPr>
          <w:sz w:val="24"/>
          <w:szCs w:val="24"/>
        </w:rPr>
        <w:t xml:space="preserve">vo veci spáchania trestného činu – prečinu </w:t>
      </w:r>
      <w:r w:rsidRPr="00C90D23">
        <w:rPr>
          <w:sz w:val="24"/>
          <w:szCs w:val="24"/>
        </w:rPr>
        <w:lastRenderedPageBreak/>
        <w:t>porušovania povinnosti pri správe cudzieho majetku podľa §237 ods. 1 Trestného zákona, ktorého sa mala dopustiť tým, že za poskytnutie právnych služieb k právnemu zastupovania jej, ako poškodenej fyzickej osoby uhradila advokátskej kancelárii z účtu obce sumu 1.000 €. Konajúci súd dňa 30.11.2015  vydal trestný rozkaz, ktorým ju uznal vinnou so spáchania tohto priečinu a okrem uloženého  trestu bola jej uložená povinnosť nahradiť poškodenej obci Perín-Chym škodu vo výške 1.000,-€. Proti trestnému rozkazu obž. podala odpor, na základe čoho došlo k zrušeniu trestného rozkazu a samosudca nariadil vo veci hlavné pojednávanie. Na nariadenom pojednávaní obhajkyňa  obžalovanej súdu a prokurátorovi predniesla návrh konania o zmieri. Jednou z podmienok pre takýto postup je náhrada spôsobnej škody. Na základe tohto obž. osobne dňa 2.8.2016 do pokladne obce zložila sumu 1.000 €. Do tohto času prokurátor  a ani súd o zmieri nekonali a ešte nerozhodli.</w:t>
      </w:r>
    </w:p>
    <w:p w14:paraId="63990CD7" w14:textId="77777777" w:rsidR="007A2CD8" w:rsidRPr="00C90D23" w:rsidRDefault="00C90D23" w:rsidP="00C90D23">
      <w:pPr>
        <w:pStyle w:val="ListParagraph"/>
        <w:spacing w:after="0"/>
        <w:jc w:val="both"/>
        <w:rPr>
          <w:rFonts w:eastAsia="Calibri" w:cs="Calibri"/>
          <w:sz w:val="24"/>
          <w:szCs w:val="24"/>
        </w:rPr>
      </w:pPr>
      <w:r w:rsidRPr="00C90D23">
        <w:rPr>
          <w:rFonts w:eastAsia="Calibri" w:cs="Calibri"/>
          <w:sz w:val="24"/>
          <w:szCs w:val="24"/>
        </w:rPr>
        <w:t>S</w:t>
      </w:r>
      <w:r w:rsidR="007A2CD8" w:rsidRPr="00C90D23">
        <w:rPr>
          <w:rFonts w:eastAsia="Calibri" w:cs="Calibri"/>
          <w:sz w:val="24"/>
          <w:szCs w:val="24"/>
        </w:rPr>
        <w:t>tarosta navrhol použiť tieto finančné prostriedky na nákup interaktívnej tabule do MŠ</w:t>
      </w:r>
      <w:r w:rsidRPr="00C90D23">
        <w:rPr>
          <w:rFonts w:eastAsia="Calibri" w:cs="Calibri"/>
          <w:sz w:val="24"/>
          <w:szCs w:val="24"/>
        </w:rPr>
        <w:t>, s čím všetci prítomní poslanci OZ súhlasili.</w:t>
      </w:r>
    </w:p>
    <w:p w14:paraId="018E8E18" w14:textId="77777777" w:rsidR="007A2CD8" w:rsidRPr="00BE50E2" w:rsidRDefault="007A2CD8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BE50E2">
        <w:rPr>
          <w:rFonts w:ascii="Calibri" w:eastAsia="Calibri" w:hAnsi="Calibri" w:cs="Calibri"/>
          <w:sz w:val="24"/>
        </w:rPr>
        <w:t xml:space="preserve">boli obnovené priestory jedálne a sociálnych zariadení v budove ZŠ a MŠ, vymenené a doplnené boli aj žalúzie a sieťky </w:t>
      </w:r>
      <w:r w:rsidR="003739CF">
        <w:rPr>
          <w:rFonts w:ascii="Calibri" w:eastAsia="Calibri" w:hAnsi="Calibri" w:cs="Calibri"/>
          <w:sz w:val="24"/>
        </w:rPr>
        <w:t>na oknách,</w:t>
      </w:r>
    </w:p>
    <w:p w14:paraId="54EDD71B" w14:textId="77777777" w:rsidR="007A2CD8" w:rsidRP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BE50E2">
        <w:rPr>
          <w:rFonts w:ascii="Calibri" w:eastAsia="Calibri" w:hAnsi="Calibri" w:cs="Calibri"/>
          <w:sz w:val="24"/>
        </w:rPr>
        <w:t>s</w:t>
      </w:r>
      <w:r w:rsidR="007A2CD8" w:rsidRPr="00BE50E2">
        <w:rPr>
          <w:rFonts w:ascii="Calibri" w:eastAsia="Calibri" w:hAnsi="Calibri" w:cs="Calibri"/>
          <w:sz w:val="24"/>
        </w:rPr>
        <w:t>končila záruka na verejný rozhlas</w:t>
      </w:r>
      <w:r w:rsidRPr="00BE50E2">
        <w:rPr>
          <w:rFonts w:ascii="Calibri" w:eastAsia="Calibri" w:hAnsi="Calibri" w:cs="Calibri"/>
          <w:sz w:val="24"/>
        </w:rPr>
        <w:t xml:space="preserve"> od Telegrafie, obdržali sme prvú faktúru za servis vo výške 321,49 €. Dostali sme aj cenovú ponuku na sieťky na koncové body vo výške viac ako 800 €, keďže väčšina porúch bola spôsobená osami a</w:t>
      </w:r>
      <w:r w:rsidR="003739CF">
        <w:rPr>
          <w:rFonts w:ascii="Calibri" w:eastAsia="Calibri" w:hAnsi="Calibri" w:cs="Calibri"/>
          <w:sz w:val="24"/>
        </w:rPr>
        <w:t> hmyzom,</w:t>
      </w:r>
    </w:p>
    <w:p w14:paraId="4361FCFA" w14:textId="77777777" w:rsidR="00BE50E2" w:rsidRP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BE50E2">
        <w:rPr>
          <w:rFonts w:ascii="Calibri" w:eastAsia="Calibri" w:hAnsi="Calibri" w:cs="Calibri"/>
          <w:sz w:val="24"/>
        </w:rPr>
        <w:t>došlo k fúzii spoločností AVE SK a KOSIT,</w:t>
      </w:r>
    </w:p>
    <w:p w14:paraId="2132E3C8" w14:textId="77777777" w:rsid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dokončili sme parkovisko v Chyme,</w:t>
      </w:r>
    </w:p>
    <w:p w14:paraId="385924C8" w14:textId="77777777" w:rsid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doplnili sa detské hojdačky a kolotoče do všetkých troch detských ihrísk,</w:t>
      </w:r>
    </w:p>
    <w:p w14:paraId="4EE4DE2D" w14:textId="77777777" w:rsid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čaká nás ešte nasiatie trávy na ihrisku v Chyme, nakoľko pri doterajšom teplom počasí to nebolo možné,</w:t>
      </w:r>
    </w:p>
    <w:p w14:paraId="3D2C562A" w14:textId="77777777" w:rsidR="00BE50E2" w:rsidRDefault="00BE50E2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správa ciest kosí okraj cesty po Mokrance v dvoch pruhoch, u nás kosia len jeden pruh, vraj kvôli konárom presahujúcich do cesty – to bolo odpoveď „cestárov“, obdobne sa stavajú aj k prepadnutej časti cesty na Chymskej a Senskej </w:t>
      </w:r>
      <w:r w:rsidR="00C90D23">
        <w:rPr>
          <w:rFonts w:ascii="Calibri" w:eastAsia="Calibri" w:hAnsi="Calibri" w:cs="Calibri"/>
          <w:sz w:val="24"/>
        </w:rPr>
        <w:t>ulici</w:t>
      </w:r>
      <w:r w:rsidR="003739CF">
        <w:rPr>
          <w:rFonts w:ascii="Calibri" w:eastAsia="Calibri" w:hAnsi="Calibri" w:cs="Calibri"/>
          <w:sz w:val="24"/>
        </w:rPr>
        <w:t>,</w:t>
      </w:r>
    </w:p>
    <w:p w14:paraId="68F25FB9" w14:textId="77777777" w:rsidR="003739CF" w:rsidRDefault="003739CF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nakoľko dotácia na likvidáciu smetísk bola redukovaná a nepokryla celkovú sanáciu smetiska v</w:t>
      </w:r>
      <w:r w:rsidR="00C90D23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Chyme</w:t>
      </w:r>
      <w:r w:rsidR="00C90D23">
        <w:rPr>
          <w:rFonts w:ascii="Calibri" w:eastAsia="Calibri" w:hAnsi="Calibri" w:cs="Calibri"/>
          <w:sz w:val="24"/>
        </w:rPr>
        <w:t xml:space="preserve"> len vo Vyšnom Lánci</w:t>
      </w:r>
      <w:r>
        <w:rPr>
          <w:rFonts w:ascii="Calibri" w:eastAsia="Calibri" w:hAnsi="Calibri" w:cs="Calibri"/>
          <w:sz w:val="24"/>
        </w:rPr>
        <w:t>, žiadame Environmetnálny fond a ďalšiu dotáciu na dokončenie sanácie,</w:t>
      </w:r>
    </w:p>
    <w:p w14:paraId="354F2D93" w14:textId="77777777" w:rsidR="003739CF" w:rsidRDefault="003739CF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rysuje sa projekt na realizáciu cyklotrasy od G</w:t>
      </w:r>
      <w:r>
        <w:rPr>
          <w:rFonts w:ascii="Calibri" w:eastAsia="Calibri" w:hAnsi="Calibri" w:cs="Calibri"/>
          <w:sz w:val="24"/>
          <w:lang w:val="hu-HU"/>
        </w:rPr>
        <w:t>ö</w:t>
      </w:r>
      <w:r>
        <w:rPr>
          <w:rFonts w:ascii="Calibri" w:eastAsia="Calibri" w:hAnsi="Calibri" w:cs="Calibri"/>
          <w:sz w:val="24"/>
        </w:rPr>
        <w:t>nczu po Bukovec, najkrytickejší úsek je Šaca-Perín,</w:t>
      </w:r>
    </w:p>
    <w:p w14:paraId="3994336C" w14:textId="77777777" w:rsidR="003739CF" w:rsidRDefault="003739CF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hľadáme firmu, ktorá by prevádzkovala kuchyňu v budove OcÚ, nakoľko momentálne nemá „gazdu“ a využívajú ju len viaceré cateringové spoločnosti.</w:t>
      </w:r>
    </w:p>
    <w:p w14:paraId="058599F8" w14:textId="77777777" w:rsidR="003739CF" w:rsidRPr="00BE50E2" w:rsidRDefault="003739CF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PKL servis ukončil nájomnú zmluvu na nebytové priestory v budove OcÚ, zároveň o tieto priestory prejavil</w:t>
      </w:r>
      <w:r w:rsidR="0078308E">
        <w:rPr>
          <w:rFonts w:ascii="Calibri" w:eastAsia="Calibri" w:hAnsi="Calibri" w:cs="Calibri"/>
          <w:sz w:val="24"/>
        </w:rPr>
        <w:t xml:space="preserve"> pán Pavlov, s ktorým bola uzavretá nová nájomná zmluva.</w:t>
      </w:r>
    </w:p>
    <w:p w14:paraId="71706980" w14:textId="77777777" w:rsidR="007A2CD8" w:rsidRPr="007A2CD8" w:rsidRDefault="007A2CD8" w:rsidP="007A2CD8">
      <w:pPr>
        <w:spacing w:after="0"/>
        <w:ind w:left="360"/>
        <w:jc w:val="both"/>
        <w:rPr>
          <w:rFonts w:ascii="Calibri" w:eastAsia="Calibri" w:hAnsi="Calibri" w:cs="Calibri"/>
          <w:color w:val="FF0000"/>
          <w:sz w:val="24"/>
        </w:rPr>
      </w:pPr>
    </w:p>
    <w:p w14:paraId="008C4C5D" w14:textId="77777777" w:rsidR="00D63C2B" w:rsidRPr="00D63C2B" w:rsidRDefault="00D63C2B" w:rsidP="00FC7E3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15A3ED0" w14:textId="77777777" w:rsidR="00D30ED8" w:rsidRPr="005E32AF" w:rsidRDefault="005E32AF" w:rsidP="00501F3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84989" w:rsidRPr="005E32AF">
        <w:rPr>
          <w:rFonts w:ascii="Calibri" w:eastAsia="Calibri" w:hAnsi="Calibri" w:cs="Calibri"/>
          <w:sz w:val="24"/>
        </w:rPr>
        <w:t>án starosta dal hlasovať.</w:t>
      </w:r>
    </w:p>
    <w:p w14:paraId="1E287FCB" w14:textId="77777777" w:rsidR="00D432AD" w:rsidRDefault="00D432AD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2BB3FA4" w14:textId="77777777" w:rsidR="00BF6D87" w:rsidRPr="001476AA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1476A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3</w:t>
      </w:r>
    </w:p>
    <w:p w14:paraId="34852AD7" w14:textId="77777777" w:rsidR="00C90D23" w:rsidRDefault="00EC3D12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tomto bode starosta odovzdal </w:t>
      </w:r>
      <w:r w:rsidR="0078308E">
        <w:rPr>
          <w:rFonts w:cs="Times New Roman"/>
          <w:sz w:val="24"/>
          <w:szCs w:val="24"/>
        </w:rPr>
        <w:t xml:space="preserve">najprv </w:t>
      </w:r>
      <w:r>
        <w:rPr>
          <w:rFonts w:cs="Times New Roman"/>
          <w:sz w:val="24"/>
          <w:szCs w:val="24"/>
        </w:rPr>
        <w:t xml:space="preserve">slovo </w:t>
      </w:r>
      <w:r w:rsidR="0078308E">
        <w:rPr>
          <w:rFonts w:cs="Times New Roman"/>
          <w:sz w:val="24"/>
          <w:szCs w:val="24"/>
        </w:rPr>
        <w:t>pani Lichvárovej, aby podala stručnú správu o</w:t>
      </w:r>
      <w:r w:rsidR="00C90D23">
        <w:rPr>
          <w:rFonts w:cs="Times New Roman"/>
          <w:sz w:val="24"/>
          <w:szCs w:val="24"/>
        </w:rPr>
        <w:t xml:space="preserve"> doterajších </w:t>
      </w:r>
      <w:r w:rsidR="0078308E">
        <w:rPr>
          <w:rFonts w:cs="Times New Roman"/>
          <w:sz w:val="24"/>
          <w:szCs w:val="24"/>
        </w:rPr>
        <w:t xml:space="preserve">celkových nákladoch obce </w:t>
      </w:r>
      <w:r w:rsidR="004824A0">
        <w:rPr>
          <w:rFonts w:cs="Times New Roman"/>
          <w:sz w:val="24"/>
          <w:szCs w:val="24"/>
        </w:rPr>
        <w:t>pri</w:t>
      </w:r>
      <w:r w:rsidR="0078308E">
        <w:rPr>
          <w:rFonts w:cs="Times New Roman"/>
          <w:sz w:val="24"/>
          <w:szCs w:val="24"/>
        </w:rPr>
        <w:t xml:space="preserve"> </w:t>
      </w:r>
      <w:r w:rsidR="0078308E" w:rsidRPr="004824A0">
        <w:rPr>
          <w:rFonts w:cs="Times New Roman"/>
          <w:sz w:val="24"/>
          <w:szCs w:val="24"/>
        </w:rPr>
        <w:t>jednotliv</w:t>
      </w:r>
      <w:r w:rsidR="004824A0" w:rsidRPr="004824A0">
        <w:rPr>
          <w:rFonts w:cs="Times New Roman"/>
          <w:sz w:val="24"/>
          <w:szCs w:val="24"/>
        </w:rPr>
        <w:t>ých</w:t>
      </w:r>
      <w:r w:rsidR="0078308E" w:rsidRPr="004824A0">
        <w:rPr>
          <w:rFonts w:cs="Times New Roman"/>
          <w:sz w:val="24"/>
          <w:szCs w:val="24"/>
        </w:rPr>
        <w:t xml:space="preserve"> akci</w:t>
      </w:r>
      <w:r w:rsidR="004824A0" w:rsidRPr="004824A0">
        <w:rPr>
          <w:rFonts w:cs="Times New Roman"/>
          <w:sz w:val="24"/>
          <w:szCs w:val="24"/>
        </w:rPr>
        <w:t>ách</w:t>
      </w:r>
      <w:r w:rsidR="0078308E" w:rsidRPr="004824A0">
        <w:rPr>
          <w:rFonts w:cs="Times New Roman"/>
          <w:sz w:val="24"/>
          <w:szCs w:val="24"/>
        </w:rPr>
        <w:t xml:space="preserve">. </w:t>
      </w:r>
    </w:p>
    <w:p w14:paraId="73C95B66" w14:textId="77777777" w:rsidR="0078308E" w:rsidRDefault="0078308E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Pani Lichvárová uviedla</w:t>
      </w:r>
      <w:r w:rsidR="00C90D23">
        <w:rPr>
          <w:rFonts w:cs="Times New Roman"/>
          <w:sz w:val="24"/>
          <w:szCs w:val="24"/>
        </w:rPr>
        <w:t xml:space="preserve"> nasledovné</w:t>
      </w:r>
      <w:r>
        <w:rPr>
          <w:rFonts w:cs="Times New Roman"/>
          <w:sz w:val="24"/>
          <w:szCs w:val="24"/>
        </w:rPr>
        <w:t>:</w:t>
      </w:r>
    </w:p>
    <w:p w14:paraId="0EC43FB9" w14:textId="77777777" w:rsidR="0078308E" w:rsidRDefault="0078308E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rekonštrukcia budovy TJ                           </w:t>
      </w:r>
      <w:r w:rsidR="004824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22.675,-</w:t>
      </w:r>
      <w:r w:rsidR="004824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</w:p>
    <w:p w14:paraId="19CD480B" w14:textId="77777777" w:rsidR="0078308E" w:rsidRDefault="0078308E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rekonštrukcia pošty                                      </w:t>
      </w:r>
      <w:r w:rsidR="004824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4637,-</w:t>
      </w:r>
      <w:r w:rsidR="004824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€</w:t>
      </w:r>
    </w:p>
    <w:p w14:paraId="73518B6F" w14:textId="77777777" w:rsidR="0078308E" w:rsidRDefault="0078308E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nové dámske toalety v budove OcÚ           1676,- €</w:t>
      </w:r>
    </w:p>
    <w:p w14:paraId="1A5F1F6E" w14:textId="77777777" w:rsidR="0078308E" w:rsidRDefault="0078308E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zateplenie MŠ                                            174.281,- €</w:t>
      </w:r>
    </w:p>
    <w:p w14:paraId="4E458D69" w14:textId="77777777" w:rsidR="004824A0" w:rsidRDefault="004824A0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zjazd veteránov                                                  539,-€</w:t>
      </w:r>
    </w:p>
    <w:p w14:paraId="5D4ED5CD" w14:textId="77777777" w:rsidR="004824A0" w:rsidRDefault="004824A0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Deň detí                                                              858,- €</w:t>
      </w:r>
    </w:p>
    <w:p w14:paraId="346CFF73" w14:textId="77777777" w:rsidR="004824A0" w:rsidRDefault="004824A0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Deň obce vo Vyšnom Lánci                            1000,- €</w:t>
      </w:r>
    </w:p>
    <w:p w14:paraId="5490C0C8" w14:textId="77777777" w:rsidR="004824A0" w:rsidRDefault="004824A0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športový deň v Períne                                     1000,- €</w:t>
      </w:r>
    </w:p>
    <w:p w14:paraId="5040A8F9" w14:textId="77777777" w:rsidR="004824A0" w:rsidRDefault="004824A0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poľovnícky deň na poľovníckej chate v Chyme 1000,- €</w:t>
      </w:r>
    </w:p>
    <w:p w14:paraId="5B9F3D02" w14:textId="77777777" w:rsidR="007B64AC" w:rsidRDefault="007B64AC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6F46CCB" w14:textId="77777777" w:rsidR="0057535D" w:rsidRPr="004824A0" w:rsidRDefault="004824A0" w:rsidP="001476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ascii="Calibri" w:eastAsia="Calibri" w:hAnsi="Calibri" w:cs="Calibri"/>
          <w:sz w:val="24"/>
        </w:rPr>
        <w:t>Starosta sa poďakoval pani Lichvárovej a odovzdal slovo predsedovi</w:t>
      </w:r>
      <w:r>
        <w:rPr>
          <w:rFonts w:cs="Times New Roman"/>
          <w:sz w:val="24"/>
          <w:szCs w:val="24"/>
        </w:rPr>
        <w:t xml:space="preserve"> </w:t>
      </w:r>
      <w:r w:rsidR="00EC3D12">
        <w:rPr>
          <w:rFonts w:cs="Times New Roman"/>
          <w:sz w:val="24"/>
          <w:szCs w:val="24"/>
        </w:rPr>
        <w:t xml:space="preserve">finančnej komisie, ktorý </w:t>
      </w:r>
      <w:r w:rsidR="00FC7E32">
        <w:rPr>
          <w:rFonts w:cs="Times New Roman"/>
          <w:sz w:val="24"/>
          <w:szCs w:val="24"/>
        </w:rPr>
        <w:t>bližšie informoval poslancov o</w:t>
      </w:r>
      <w:r>
        <w:rPr>
          <w:rFonts w:cs="Times New Roman"/>
          <w:sz w:val="24"/>
          <w:szCs w:val="24"/>
        </w:rPr>
        <w:t> čerpaní z rozpočtu a úprave jednotlivých položiek v rozpočte obce.</w:t>
      </w:r>
    </w:p>
    <w:p w14:paraId="69FE4CE9" w14:textId="77777777" w:rsidR="00062E79" w:rsidRDefault="00BB16C5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Pristúpilo sa k hlasovaniu.</w:t>
      </w:r>
    </w:p>
    <w:p w14:paraId="5BD96414" w14:textId="77777777" w:rsidR="00EC3D12" w:rsidRPr="00EC3D12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DE14083" w14:textId="77777777" w:rsidR="001476AA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E20D59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>
        <w:rPr>
          <w:rFonts w:ascii="Calibri" w:eastAsia="Calibri" w:hAnsi="Calibri" w:cs="Calibri"/>
          <w:b/>
          <w:sz w:val="24"/>
          <w:u w:val="single"/>
        </w:rPr>
        <w:t>4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0574B4FD" w14:textId="77777777" w:rsidR="00C9190A" w:rsidRDefault="007B64AC" w:rsidP="00720205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Prebehlo pracovné stretnutie starostu, poslancov s Ing. arch. Malinovským, kde sa predložili požiadavky </w:t>
      </w:r>
      <w:r w:rsidR="007C7E38">
        <w:rPr>
          <w:rFonts w:ascii="Calibri" w:eastAsia="Calibri" w:hAnsi="Calibri" w:cs="Calibri"/>
          <w:sz w:val="24"/>
        </w:rPr>
        <w:t xml:space="preserve">poslancov a </w:t>
      </w:r>
      <w:r>
        <w:rPr>
          <w:rFonts w:ascii="Calibri" w:eastAsia="Calibri" w:hAnsi="Calibri" w:cs="Calibri"/>
          <w:sz w:val="24"/>
        </w:rPr>
        <w:t xml:space="preserve">občanov na zapracovanie do územného plánu. </w:t>
      </w:r>
      <w:r w:rsidR="007C7E38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5.07.2016 obec prevzala návrh územného plánu pre všetky kat.územia obce od Ing. arch. Malinovského. Došlo však k nedorozumeniu ohľadom </w:t>
      </w:r>
      <w:r w:rsidR="00167C8C">
        <w:rPr>
          <w:rFonts w:ascii="Calibri" w:eastAsia="Calibri" w:hAnsi="Calibri" w:cs="Calibri"/>
          <w:sz w:val="24"/>
        </w:rPr>
        <w:t xml:space="preserve">zverejnenia a </w:t>
      </w:r>
      <w:r>
        <w:rPr>
          <w:rFonts w:ascii="Calibri" w:eastAsia="Calibri" w:hAnsi="Calibri" w:cs="Calibri"/>
          <w:sz w:val="24"/>
        </w:rPr>
        <w:t>podávania námietok</w:t>
      </w:r>
      <w:r w:rsidR="00167C8C">
        <w:rPr>
          <w:rFonts w:ascii="Calibri" w:eastAsia="Calibri" w:hAnsi="Calibri" w:cs="Calibri"/>
          <w:sz w:val="24"/>
        </w:rPr>
        <w:t xml:space="preserve">, a preto je potrebné prijať uznesenie na prehodnotenie nezapracovaných požiadaviek občanov. </w:t>
      </w:r>
      <w:r w:rsidR="007C7E38">
        <w:rPr>
          <w:rFonts w:ascii="Calibri" w:eastAsia="Calibri" w:hAnsi="Calibri" w:cs="Calibri"/>
          <w:sz w:val="24"/>
        </w:rPr>
        <w:t>Prebehla diskusia a následne sa hlasovalo.</w:t>
      </w:r>
    </w:p>
    <w:p w14:paraId="695007C1" w14:textId="77777777" w:rsidR="000C11C0" w:rsidRDefault="000C11C0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3E4659A5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D5794A">
        <w:rPr>
          <w:rFonts w:ascii="Calibri" w:eastAsia="Calibri" w:hAnsi="Calibri" w:cs="Calibri"/>
          <w:b/>
          <w:sz w:val="24"/>
          <w:u w:val="single"/>
        </w:rPr>
        <w:t>5</w:t>
      </w:r>
    </w:p>
    <w:p w14:paraId="2BE9E350" w14:textId="77777777" w:rsidR="00947350" w:rsidRDefault="0094735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Žiadosti občanov:</w:t>
      </w:r>
    </w:p>
    <w:p w14:paraId="46C23BC5" w14:textId="77777777" w:rsidR="00947350" w:rsidRDefault="00167C8C" w:rsidP="00947350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Ladislav Urbán žiadal o doplnenie požiadavky do územ</w:t>
      </w:r>
      <w:r w:rsidR="007C7E38">
        <w:rPr>
          <w:rFonts w:ascii="Calibri" w:eastAsia="Calibri" w:hAnsi="Calibri" w:cs="Calibri"/>
          <w:sz w:val="24"/>
        </w:rPr>
        <w:t>ného plánu podľa priloženého grafického podkladu</w:t>
      </w:r>
    </w:p>
    <w:p w14:paraId="247BC7E4" w14:textId="77777777" w:rsidR="007C7E38" w:rsidRDefault="007C7E38" w:rsidP="007C7E38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4"/>
          <w:lang w:val="hu-HU"/>
        </w:rPr>
      </w:pPr>
      <w:r w:rsidRPr="007C7E38">
        <w:rPr>
          <w:rFonts w:ascii="Calibri" w:eastAsia="Calibri" w:hAnsi="Calibri" w:cs="Calibri"/>
          <w:sz w:val="24"/>
        </w:rPr>
        <w:t>Mgr. Alexand</w:t>
      </w:r>
      <w:r>
        <w:rPr>
          <w:rFonts w:ascii="Calibri" w:eastAsia="Calibri" w:hAnsi="Calibri" w:cs="Calibri"/>
          <w:sz w:val="24"/>
        </w:rPr>
        <w:t>er</w:t>
      </w:r>
      <w:r w:rsidRPr="007C7E38">
        <w:rPr>
          <w:rFonts w:ascii="Calibri" w:eastAsia="Calibri" w:hAnsi="Calibri" w:cs="Calibri"/>
          <w:sz w:val="24"/>
        </w:rPr>
        <w:t xml:space="preserve"> F</w:t>
      </w:r>
      <w:r>
        <w:rPr>
          <w:rFonts w:ascii="Calibri" w:eastAsia="Calibri" w:hAnsi="Calibri" w:cs="Calibri"/>
          <w:sz w:val="24"/>
          <w:lang w:val="hu-HU"/>
        </w:rPr>
        <w:t xml:space="preserve">üleky  požiadal o odkúpenie </w:t>
      </w:r>
      <w:r w:rsidR="00D5794A">
        <w:rPr>
          <w:rFonts w:ascii="Calibri" w:eastAsia="Calibri" w:hAnsi="Calibri" w:cs="Calibri"/>
          <w:sz w:val="24"/>
          <w:lang w:val="hu-HU"/>
        </w:rPr>
        <w:t>dvoch</w:t>
      </w:r>
      <w:r>
        <w:rPr>
          <w:rFonts w:ascii="Calibri" w:eastAsia="Calibri" w:hAnsi="Calibri" w:cs="Calibri"/>
          <w:sz w:val="24"/>
          <w:lang w:val="hu-HU"/>
        </w:rPr>
        <w:t xml:space="preserve"> parciel  v kat.území Perín</w:t>
      </w:r>
    </w:p>
    <w:p w14:paraId="3BB028B4" w14:textId="77777777" w:rsidR="00D5794A" w:rsidRPr="007C7E38" w:rsidRDefault="00D5794A" w:rsidP="00D5794A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sz w:val="24"/>
          <w:lang w:val="hu-HU"/>
        </w:rPr>
      </w:pPr>
      <w:r>
        <w:rPr>
          <w:rFonts w:ascii="Calibri" w:eastAsia="Calibri" w:hAnsi="Calibri" w:cs="Calibri"/>
          <w:sz w:val="24"/>
        </w:rPr>
        <w:t>Pán Róbert</w:t>
      </w:r>
      <w:r w:rsidRPr="007C7E38">
        <w:rPr>
          <w:rFonts w:ascii="Calibri" w:eastAsia="Calibri" w:hAnsi="Calibri" w:cs="Calibri"/>
          <w:sz w:val="24"/>
        </w:rPr>
        <w:t xml:space="preserve"> Mid</w:t>
      </w:r>
      <w:r>
        <w:rPr>
          <w:rFonts w:ascii="Calibri" w:eastAsia="Calibri" w:hAnsi="Calibri" w:cs="Calibri"/>
          <w:sz w:val="24"/>
        </w:rPr>
        <w:t>a</w:t>
      </w:r>
      <w:r w:rsidRPr="007C7E38">
        <w:rPr>
          <w:rFonts w:ascii="Calibri" w:eastAsia="Calibri" w:hAnsi="Calibri" w:cs="Calibri"/>
          <w:sz w:val="24"/>
        </w:rPr>
        <w:t xml:space="preserve">  a Ev</w:t>
      </w:r>
      <w:r>
        <w:rPr>
          <w:rFonts w:ascii="Calibri" w:eastAsia="Calibri" w:hAnsi="Calibri" w:cs="Calibri"/>
          <w:sz w:val="24"/>
        </w:rPr>
        <w:t>a</w:t>
      </w:r>
      <w:r w:rsidRPr="007C7E38">
        <w:rPr>
          <w:rFonts w:ascii="Calibri" w:eastAsia="Calibri" w:hAnsi="Calibri" w:cs="Calibri"/>
          <w:sz w:val="24"/>
        </w:rPr>
        <w:t xml:space="preserve"> Midov</w:t>
      </w:r>
      <w:r>
        <w:rPr>
          <w:rFonts w:ascii="Calibri" w:eastAsia="Calibri" w:hAnsi="Calibri" w:cs="Calibri"/>
          <w:sz w:val="24"/>
        </w:rPr>
        <w:t>á podali žiadosť na odkúpenie časti obecného pozemku</w:t>
      </w:r>
    </w:p>
    <w:p w14:paraId="7016680A" w14:textId="77777777" w:rsidR="00947350" w:rsidRDefault="00947350" w:rsidP="00947350">
      <w:pPr>
        <w:spacing w:after="0"/>
        <w:jc w:val="both"/>
        <w:rPr>
          <w:rFonts w:ascii="Calibri" w:eastAsia="Calibri" w:hAnsi="Calibri" w:cs="Calibri"/>
          <w:sz w:val="24"/>
        </w:rPr>
      </w:pPr>
      <w:r w:rsidRPr="00947350">
        <w:rPr>
          <w:rFonts w:ascii="Calibri" w:eastAsia="Calibri" w:hAnsi="Calibri" w:cs="Calibri"/>
          <w:sz w:val="24"/>
        </w:rPr>
        <w:t xml:space="preserve">Poslanci hlasovali za zámer </w:t>
      </w:r>
      <w:r w:rsidR="00C90D23">
        <w:rPr>
          <w:rFonts w:ascii="Calibri" w:eastAsia="Calibri" w:hAnsi="Calibri" w:cs="Calibri"/>
          <w:sz w:val="24"/>
        </w:rPr>
        <w:t>predaja</w:t>
      </w:r>
      <w:r w:rsidRPr="00947350">
        <w:rPr>
          <w:rFonts w:ascii="Calibri" w:eastAsia="Calibri" w:hAnsi="Calibri" w:cs="Calibri"/>
          <w:sz w:val="24"/>
        </w:rPr>
        <w:t>.</w:t>
      </w:r>
    </w:p>
    <w:p w14:paraId="26A241FE" w14:textId="77777777" w:rsidR="007C7E38" w:rsidRPr="00D5794A" w:rsidRDefault="00947350" w:rsidP="007C7E38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Pán </w:t>
      </w:r>
      <w:r w:rsidR="007C7E38">
        <w:rPr>
          <w:rFonts w:ascii="Calibri" w:eastAsia="Calibri" w:hAnsi="Calibri" w:cs="Calibri"/>
          <w:sz w:val="24"/>
        </w:rPr>
        <w:t>Gy</w:t>
      </w:r>
      <w:r w:rsidR="007C7E38">
        <w:rPr>
          <w:rFonts w:ascii="Calibri" w:eastAsia="Calibri" w:hAnsi="Calibri" w:cs="Calibri"/>
          <w:sz w:val="24"/>
          <w:lang w:val="hu-HU"/>
        </w:rPr>
        <w:t xml:space="preserve">örgy Bubenko ponúkol obci </w:t>
      </w:r>
      <w:r w:rsidR="008C791F">
        <w:rPr>
          <w:rFonts w:ascii="Calibri" w:eastAsia="Calibri" w:hAnsi="Calibri" w:cs="Calibri"/>
          <w:sz w:val="24"/>
          <w:lang w:val="hu-HU"/>
        </w:rPr>
        <w:t xml:space="preserve">dva </w:t>
      </w:r>
      <w:r w:rsidR="007C7E38">
        <w:rPr>
          <w:rFonts w:ascii="Calibri" w:eastAsia="Calibri" w:hAnsi="Calibri" w:cs="Calibri"/>
          <w:sz w:val="24"/>
          <w:lang w:val="hu-HU"/>
        </w:rPr>
        <w:t>pozem</w:t>
      </w:r>
      <w:r w:rsidR="008C791F">
        <w:rPr>
          <w:rFonts w:ascii="Calibri" w:eastAsia="Calibri" w:hAnsi="Calibri" w:cs="Calibri"/>
          <w:sz w:val="24"/>
          <w:lang w:val="hu-HU"/>
        </w:rPr>
        <w:t>ky</w:t>
      </w:r>
      <w:r w:rsidR="007C7E38">
        <w:rPr>
          <w:rFonts w:ascii="Calibri" w:eastAsia="Calibri" w:hAnsi="Calibri" w:cs="Calibri"/>
          <w:sz w:val="24"/>
          <w:lang w:val="hu-HU"/>
        </w:rPr>
        <w:t xml:space="preserve"> na odkúpenie</w:t>
      </w:r>
      <w:r w:rsidR="00D5794A">
        <w:rPr>
          <w:rFonts w:ascii="Calibri" w:eastAsia="Calibri" w:hAnsi="Calibri" w:cs="Calibri"/>
          <w:sz w:val="24"/>
          <w:lang w:val="hu-HU"/>
        </w:rPr>
        <w:t xml:space="preserve"> za 220 €</w:t>
      </w:r>
      <w:r w:rsidR="00D5794A">
        <w:rPr>
          <w:rFonts w:ascii="Calibri" w:eastAsia="Calibri" w:hAnsi="Calibri" w:cs="Calibri"/>
          <w:sz w:val="24"/>
        </w:rPr>
        <w:t>. Ide o pozemok pod nelegálnou skládkou smetia v Chyme. Odkúpením t</w:t>
      </w:r>
      <w:r w:rsidR="008C791F">
        <w:rPr>
          <w:rFonts w:ascii="Calibri" w:eastAsia="Calibri" w:hAnsi="Calibri" w:cs="Calibri"/>
          <w:sz w:val="24"/>
        </w:rPr>
        <w:t>ýchto</w:t>
      </w:r>
      <w:r w:rsidR="00D5794A">
        <w:rPr>
          <w:rFonts w:ascii="Calibri" w:eastAsia="Calibri" w:hAnsi="Calibri" w:cs="Calibri"/>
          <w:sz w:val="24"/>
        </w:rPr>
        <w:t xml:space="preserve"> pa</w:t>
      </w:r>
      <w:r w:rsidR="008C791F">
        <w:rPr>
          <w:rFonts w:ascii="Calibri" w:eastAsia="Calibri" w:hAnsi="Calibri" w:cs="Calibri"/>
          <w:sz w:val="24"/>
        </w:rPr>
        <w:t>rciel</w:t>
      </w:r>
      <w:r w:rsidR="00D5794A">
        <w:rPr>
          <w:rFonts w:ascii="Calibri" w:eastAsia="Calibri" w:hAnsi="Calibri" w:cs="Calibri"/>
          <w:sz w:val="24"/>
        </w:rPr>
        <w:t xml:space="preserve"> obec bude mať zabezpečený prístup na svoj pozemok, ktorý sa nachádza za ponúkan</w:t>
      </w:r>
      <w:r w:rsidR="00C90D23">
        <w:rPr>
          <w:rFonts w:ascii="Calibri" w:eastAsia="Calibri" w:hAnsi="Calibri" w:cs="Calibri"/>
          <w:sz w:val="24"/>
        </w:rPr>
        <w:t>ými</w:t>
      </w:r>
      <w:r w:rsidR="00D5794A">
        <w:rPr>
          <w:rFonts w:ascii="Calibri" w:eastAsia="Calibri" w:hAnsi="Calibri" w:cs="Calibri"/>
          <w:sz w:val="24"/>
        </w:rPr>
        <w:t xml:space="preserve"> parcel</w:t>
      </w:r>
      <w:r w:rsidR="00C90D23">
        <w:rPr>
          <w:rFonts w:ascii="Calibri" w:eastAsia="Calibri" w:hAnsi="Calibri" w:cs="Calibri"/>
          <w:sz w:val="24"/>
        </w:rPr>
        <w:t>ami</w:t>
      </w:r>
      <w:r w:rsidR="00D5794A">
        <w:rPr>
          <w:rFonts w:ascii="Calibri" w:eastAsia="Calibri" w:hAnsi="Calibri" w:cs="Calibri"/>
          <w:sz w:val="24"/>
        </w:rPr>
        <w:t>.</w:t>
      </w:r>
    </w:p>
    <w:p w14:paraId="39CA7894" w14:textId="77777777" w:rsidR="00D5794A" w:rsidRPr="00D5794A" w:rsidRDefault="00D5794A" w:rsidP="008C791F">
      <w:pPr>
        <w:pStyle w:val="ListParagraph"/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Hlasovalo sa.</w:t>
      </w:r>
    </w:p>
    <w:p w14:paraId="27808E4C" w14:textId="77777777" w:rsidR="00D5794A" w:rsidRPr="008C791F" w:rsidRDefault="00D5794A" w:rsidP="008C791F">
      <w:pPr>
        <w:spacing w:after="0"/>
        <w:jc w:val="both"/>
        <w:rPr>
          <w:rFonts w:ascii="Calibri" w:eastAsia="Calibri" w:hAnsi="Calibri" w:cs="Calibri"/>
          <w:sz w:val="24"/>
        </w:rPr>
      </w:pPr>
      <w:r w:rsidRPr="008C791F">
        <w:rPr>
          <w:rFonts w:ascii="Calibri" w:eastAsia="Calibri" w:hAnsi="Calibri" w:cs="Calibri"/>
          <w:sz w:val="24"/>
        </w:rPr>
        <w:t>Starosta prisľúbil stretnutie</w:t>
      </w:r>
      <w:r w:rsidR="008C791F" w:rsidRPr="008C791F">
        <w:rPr>
          <w:rFonts w:ascii="Calibri" w:eastAsia="Calibri" w:hAnsi="Calibri" w:cs="Calibri"/>
          <w:sz w:val="24"/>
        </w:rPr>
        <w:t xml:space="preserve"> s právnikom, ktorý pripraví zmluvy na prevod vlastníckych práv k pozemkom.</w:t>
      </w:r>
    </w:p>
    <w:p w14:paraId="09DFCCDC" w14:textId="77777777" w:rsidR="009976C1" w:rsidRDefault="009976C1" w:rsidP="009976C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starosta informoval  poslancov na možnosť zriadenia aplikácie, prostredníctvom ktorej si občania budú môcť v SMS prečítať informácie, ktoré budú hlásené v rozhlase.</w:t>
      </w:r>
    </w:p>
    <w:p w14:paraId="69C2BFD4" w14:textId="77777777" w:rsidR="009976C1" w:rsidRDefault="009976C1" w:rsidP="009976C1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Poslanci podporili túto myšlienku a doporučili starostovi zmluvu s vyhotoviteľom aplikácie podpísať.</w:t>
      </w:r>
    </w:p>
    <w:p w14:paraId="6F4612C9" w14:textId="77777777" w:rsidR="007C7E38" w:rsidRDefault="009976C1" w:rsidP="009976C1">
      <w:pPr>
        <w:spacing w:after="0"/>
        <w:jc w:val="both"/>
        <w:rPr>
          <w:rFonts w:ascii="Calibri" w:eastAsia="Calibri" w:hAnsi="Calibri" w:cs="Calibri"/>
          <w:sz w:val="24"/>
        </w:rPr>
      </w:pPr>
      <w:r w:rsidRPr="009976C1">
        <w:rPr>
          <w:rFonts w:ascii="Calibri" w:eastAsia="Calibri" w:hAnsi="Calibri" w:cs="Calibri"/>
          <w:sz w:val="24"/>
        </w:rPr>
        <w:t>Starosta sa opýtal poslancov, či majú záujem</w:t>
      </w:r>
      <w:r>
        <w:rPr>
          <w:rFonts w:ascii="Calibri" w:eastAsia="Calibri" w:hAnsi="Calibri" w:cs="Calibri"/>
          <w:sz w:val="24"/>
        </w:rPr>
        <w:t xml:space="preserve"> o to, aby bol zabezpečený kalendár na rok 2017 do každého domu? Poslanci potvrdili kladný ohlas občanov z predošlého roka a súhlasili s vytlačením kalendárov na ďalší rok.</w:t>
      </w:r>
    </w:p>
    <w:p w14:paraId="6E4BA300" w14:textId="77777777" w:rsidR="009976C1" w:rsidRDefault="009976C1" w:rsidP="009976C1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6B92C1C" w14:textId="77777777" w:rsidR="009976C1" w:rsidRPr="009976C1" w:rsidRDefault="009976C1" w:rsidP="009976C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Poslanec G. Vinter dal požiadavku na vytvorenie rigolu, ktorý chýba na vyšnom konci </w:t>
      </w:r>
      <w:r w:rsidR="006A44E6">
        <w:rPr>
          <w:rFonts w:ascii="Calibri" w:eastAsia="Calibri" w:hAnsi="Calibri" w:cs="Calibri"/>
          <w:sz w:val="24"/>
        </w:rPr>
        <w:t>zhruba od s.č.110 nižšie. Starosta potvrdil tento problém, ale jeho riešenie bude komplexné v rámci celej obce, nakoľko k tomu je potrebné zabezpečiť potrebnú techniku.</w:t>
      </w:r>
    </w:p>
    <w:p w14:paraId="68DE2AC7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7C7E38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D5794A">
        <w:rPr>
          <w:rFonts w:ascii="Calibri" w:eastAsia="Calibri" w:hAnsi="Calibri" w:cs="Calibri"/>
          <w:b/>
          <w:sz w:val="24"/>
          <w:u w:val="single"/>
        </w:rPr>
        <w:t>6</w:t>
      </w:r>
    </w:p>
    <w:p w14:paraId="2E1BF0C2" w14:textId="77777777" w:rsidR="006A44E6" w:rsidRPr="006A44E6" w:rsidRDefault="006A44E6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6A44E6">
        <w:rPr>
          <w:rFonts w:ascii="Calibri" w:eastAsia="Calibri" w:hAnsi="Calibri" w:cs="Calibri"/>
          <w:sz w:val="24"/>
        </w:rPr>
        <w:t>Pán Štefan Bárány mal pripomienku na vyhlasovanie</w:t>
      </w:r>
      <w:r>
        <w:rPr>
          <w:rFonts w:ascii="Calibri" w:eastAsia="Calibri" w:hAnsi="Calibri" w:cs="Calibri"/>
          <w:sz w:val="24"/>
        </w:rPr>
        <w:t xml:space="preserve"> vo verejnom rozhlase, ďalej na hlučnú hudbu počas športového dňa na ihrisku a na lístky na futbalovom zápase, predaj bez vesty.</w:t>
      </w:r>
    </w:p>
    <w:p w14:paraId="00EFFB80" w14:textId="77777777" w:rsidR="008C791F" w:rsidRPr="006A44E6" w:rsidRDefault="006A44E6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6A44E6">
        <w:rPr>
          <w:rFonts w:ascii="Calibri" w:eastAsia="Calibri" w:hAnsi="Calibri" w:cs="Calibri"/>
          <w:sz w:val="24"/>
        </w:rPr>
        <w:t>Pán Cibuľa žiadal o</w:t>
      </w:r>
      <w:r>
        <w:rPr>
          <w:rFonts w:ascii="Calibri" w:eastAsia="Calibri" w:hAnsi="Calibri" w:cs="Calibri"/>
          <w:sz w:val="24"/>
        </w:rPr>
        <w:t xml:space="preserve"> vyriešenie </w:t>
      </w:r>
      <w:r w:rsidRPr="006A44E6">
        <w:rPr>
          <w:rFonts w:ascii="Calibri" w:eastAsia="Calibri" w:hAnsi="Calibri" w:cs="Calibri"/>
          <w:sz w:val="24"/>
        </w:rPr>
        <w:t>priekop</w:t>
      </w:r>
      <w:r>
        <w:rPr>
          <w:rFonts w:ascii="Calibri" w:eastAsia="Calibri" w:hAnsi="Calibri" w:cs="Calibri"/>
          <w:sz w:val="24"/>
        </w:rPr>
        <w:t>y</w:t>
      </w:r>
      <w:r w:rsidRPr="006A44E6">
        <w:rPr>
          <w:rFonts w:ascii="Calibri" w:eastAsia="Calibri" w:hAnsi="Calibri" w:cs="Calibri"/>
          <w:sz w:val="24"/>
        </w:rPr>
        <w:t xml:space="preserve"> vo Vyšnom Lánci</w:t>
      </w:r>
      <w:r>
        <w:rPr>
          <w:rFonts w:ascii="Calibri" w:eastAsia="Calibri" w:hAnsi="Calibri" w:cs="Calibri"/>
          <w:sz w:val="24"/>
        </w:rPr>
        <w:t xml:space="preserve"> medzi jeho a susedovým</w:t>
      </w:r>
      <w:r w:rsidR="00915E6F" w:rsidRPr="00915E6F">
        <w:rPr>
          <w:rFonts w:ascii="Calibri" w:eastAsia="Calibri" w:hAnsi="Calibri" w:cs="Calibri"/>
          <w:sz w:val="24"/>
        </w:rPr>
        <w:t xml:space="preserve"> </w:t>
      </w:r>
      <w:r w:rsidR="00915E6F">
        <w:rPr>
          <w:rFonts w:ascii="Calibri" w:eastAsia="Calibri" w:hAnsi="Calibri" w:cs="Calibri"/>
          <w:sz w:val="24"/>
        </w:rPr>
        <w:t xml:space="preserve">pozemkom. Starosta objasnil súčinnosť obce pri zasypaní rigolu – zakúpenie rúry </w:t>
      </w:r>
      <w:r w:rsidR="00C90D23">
        <w:rPr>
          <w:rFonts w:ascii="Calibri" w:eastAsia="Calibri" w:hAnsi="Calibri" w:cs="Calibri"/>
          <w:sz w:val="24"/>
        </w:rPr>
        <w:t xml:space="preserve">je však </w:t>
      </w:r>
      <w:r w:rsidR="00915E6F">
        <w:rPr>
          <w:rFonts w:ascii="Calibri" w:eastAsia="Calibri" w:hAnsi="Calibri" w:cs="Calibri"/>
          <w:sz w:val="24"/>
        </w:rPr>
        <w:t>na náklady žiadateľa.</w:t>
      </w:r>
    </w:p>
    <w:p w14:paraId="119019BF" w14:textId="77777777" w:rsidR="00663E9B" w:rsidRPr="006E3F8A" w:rsidRDefault="00663E9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D5794A">
        <w:rPr>
          <w:rFonts w:ascii="Calibri" w:eastAsia="Calibri" w:hAnsi="Calibri" w:cs="Calibri"/>
          <w:b/>
          <w:sz w:val="24"/>
          <w:u w:val="single"/>
        </w:rPr>
        <w:t>7</w:t>
      </w:r>
    </w:p>
    <w:p w14:paraId="6038695C" w14:textId="77777777" w:rsidR="00B6622F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Pán starosta sa poďakoval všetkým prítomným za účasť</w:t>
      </w:r>
      <w:r w:rsidR="00554168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>a ukončil zasadnutie OZ.</w:t>
      </w:r>
    </w:p>
    <w:p w14:paraId="6F2EE3DF" w14:textId="77777777" w:rsidR="00F74150" w:rsidRDefault="00F74150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4E8C451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0C03D41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9FABAC3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2DB7DA3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96FDC42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..............................                            ...................................              ..............................................</w:t>
      </w:r>
    </w:p>
    <w:p w14:paraId="0361CE89" w14:textId="77777777" w:rsidR="00BF6D87" w:rsidRPr="006E3F8A" w:rsidRDefault="00373D3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EC3D12">
        <w:rPr>
          <w:rFonts w:ascii="Calibri" w:eastAsia="Calibri" w:hAnsi="Calibri" w:cs="Calibri"/>
          <w:sz w:val="24"/>
        </w:rPr>
        <w:t>Ladislav Urbán</w:t>
      </w:r>
      <w:r w:rsidR="00AC1A15" w:rsidRPr="006E3F8A">
        <w:rPr>
          <w:rFonts w:ascii="Calibri" w:eastAsia="Calibri" w:hAnsi="Calibri" w:cs="Calibri"/>
          <w:sz w:val="24"/>
        </w:rPr>
        <w:t xml:space="preserve">              </w:t>
      </w:r>
      <w:r w:rsidR="00384989">
        <w:rPr>
          <w:rFonts w:ascii="Calibri" w:eastAsia="Calibri" w:hAnsi="Calibri" w:cs="Calibri"/>
          <w:sz w:val="24"/>
        </w:rPr>
        <w:t xml:space="preserve"> </w:t>
      </w:r>
      <w:r w:rsidR="00B6622F">
        <w:rPr>
          <w:rFonts w:ascii="Calibri" w:eastAsia="Calibri" w:hAnsi="Calibri" w:cs="Calibri"/>
          <w:sz w:val="24"/>
        </w:rPr>
        <w:t xml:space="preserve">                </w:t>
      </w:r>
      <w:r w:rsidR="00EC3D1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="00FC7E32">
        <w:rPr>
          <w:rFonts w:ascii="Calibri" w:eastAsia="Calibri" w:hAnsi="Calibri" w:cs="Calibri"/>
          <w:sz w:val="24"/>
        </w:rPr>
        <w:t xml:space="preserve">  </w:t>
      </w:r>
      <w:r w:rsidR="00D5794A">
        <w:rPr>
          <w:rFonts w:ascii="Calibri" w:eastAsia="Calibri" w:hAnsi="Calibri" w:cs="Calibri"/>
          <w:sz w:val="24"/>
        </w:rPr>
        <w:t>Ing. Roland Vinter</w:t>
      </w:r>
      <w:r w:rsidR="00554168">
        <w:rPr>
          <w:rFonts w:ascii="Calibri" w:eastAsia="Calibri" w:hAnsi="Calibri" w:cs="Calibri"/>
          <w:sz w:val="24"/>
        </w:rPr>
        <w:t xml:space="preserve">  </w:t>
      </w:r>
      <w:r w:rsidR="00003989" w:rsidRPr="006E3F8A">
        <w:rPr>
          <w:rFonts w:ascii="Calibri" w:eastAsia="Calibri" w:hAnsi="Calibri" w:cs="Calibri"/>
          <w:sz w:val="24"/>
        </w:rPr>
        <w:t xml:space="preserve">           </w:t>
      </w:r>
      <w:r w:rsidR="004D05D8" w:rsidRPr="006E3F8A">
        <w:rPr>
          <w:rFonts w:ascii="Calibri" w:eastAsia="Calibri" w:hAnsi="Calibri" w:cs="Calibri"/>
          <w:sz w:val="24"/>
        </w:rPr>
        <w:t xml:space="preserve">    </w:t>
      </w:r>
      <w:r w:rsidR="00D5794A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>MVDr. Ladislav Molnár PhD</w:t>
      </w:r>
      <w:r w:rsidR="00003989" w:rsidRPr="006E3F8A">
        <w:rPr>
          <w:rFonts w:ascii="Calibri" w:eastAsia="Calibri" w:hAnsi="Calibri" w:cs="Calibri"/>
          <w:sz w:val="24"/>
        </w:rPr>
        <w:t>.</w:t>
      </w:r>
    </w:p>
    <w:p w14:paraId="5A3D093A" w14:textId="77777777" w:rsidR="00BF6D87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 xml:space="preserve">   </w:t>
      </w:r>
      <w:r w:rsidR="00EC3D12">
        <w:rPr>
          <w:rFonts w:ascii="Calibri" w:eastAsia="Calibri" w:hAnsi="Calibri" w:cs="Calibri"/>
          <w:sz w:val="24"/>
        </w:rPr>
        <w:t xml:space="preserve">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overovateľ</w:t>
      </w:r>
      <w:r w:rsidR="00EC3D12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6E3F8A">
        <w:rPr>
          <w:rFonts w:ascii="Calibri" w:eastAsia="Calibri" w:hAnsi="Calibri" w:cs="Calibri"/>
          <w:sz w:val="24"/>
        </w:rPr>
        <w:t xml:space="preserve">                  </w:t>
      </w:r>
      <w:r w:rsidR="00FC7E32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 xml:space="preserve">overovateľ                              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B97864">
        <w:rPr>
          <w:rFonts w:ascii="Calibri" w:eastAsia="Calibri" w:hAnsi="Calibri" w:cs="Calibri"/>
          <w:sz w:val="24"/>
        </w:rPr>
        <w:t xml:space="preserve"> </w:t>
      </w:r>
      <w:r w:rsidR="00D5794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starosta  obce</w:t>
      </w:r>
    </w:p>
    <w:p w14:paraId="7297DD65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4715580A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18DF444A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484B7764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12300D20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58743746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7D797089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36DF3E7E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2D6D3207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5125109B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15FAF0E3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56F8017D" w14:textId="77777777" w:rsidR="00C90D23" w:rsidRDefault="00C90D23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035E0E20" w14:textId="77777777" w:rsidR="00143C92" w:rsidRDefault="00143C92" w:rsidP="00143C92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4A50A2D0" w14:textId="77777777" w:rsidR="00071B56" w:rsidRPr="00CD65E5" w:rsidRDefault="00143C92" w:rsidP="00CD65E5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78308E"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D3530E">
        <w:rPr>
          <w:rFonts w:ascii="Calibri" w:eastAsia="Calibri" w:hAnsi="Calibri" w:cs="Calibri"/>
          <w:b/>
          <w:sz w:val="24"/>
        </w:rPr>
        <w:t>2</w:t>
      </w:r>
      <w:r w:rsidR="0078308E">
        <w:rPr>
          <w:rFonts w:ascii="Calibri" w:eastAsia="Calibri" w:hAnsi="Calibri" w:cs="Calibri"/>
          <w:b/>
          <w:sz w:val="24"/>
        </w:rPr>
        <w:t>3</w:t>
      </w:r>
      <w:r w:rsidR="0029692C">
        <w:rPr>
          <w:rFonts w:ascii="Calibri" w:eastAsia="Calibri" w:hAnsi="Calibri" w:cs="Calibri"/>
          <w:b/>
          <w:sz w:val="24"/>
        </w:rPr>
        <w:t>.0</w:t>
      </w:r>
      <w:r w:rsidR="0078308E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.2016</w:t>
      </w:r>
    </w:p>
    <w:p w14:paraId="1282E074" w14:textId="77777777" w:rsidR="0078308E" w:rsidRPr="0098736E" w:rsidRDefault="0078308E" w:rsidP="0078308E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90</w:t>
      </w:r>
    </w:p>
    <w:p w14:paraId="41E98248" w14:textId="77777777" w:rsidR="0078308E" w:rsidRDefault="0078308E" w:rsidP="007830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3637CA37" w14:textId="77777777" w:rsidR="0078308E" w:rsidRPr="00071B56" w:rsidRDefault="0078308E" w:rsidP="007830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  6   , proti :   0   ,   zdržali   sa: </w:t>
      </w:r>
      <w:r w:rsidR="007B64AC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0</w:t>
      </w:r>
    </w:p>
    <w:p w14:paraId="15557374" w14:textId="77777777" w:rsidR="0078308E" w:rsidRDefault="0078308E" w:rsidP="0078308E">
      <w:pPr>
        <w:rPr>
          <w:rFonts w:ascii="Calibri" w:eastAsia="Calibri" w:hAnsi="Calibri" w:cs="Calibri"/>
          <w:b/>
          <w:sz w:val="24"/>
          <w:u w:val="single"/>
        </w:rPr>
      </w:pPr>
    </w:p>
    <w:p w14:paraId="0A3AE9F5" w14:textId="77777777" w:rsidR="0078308E" w:rsidRPr="0098736E" w:rsidRDefault="0078308E" w:rsidP="0078308E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91</w:t>
      </w:r>
    </w:p>
    <w:p w14:paraId="112E140E" w14:textId="77777777" w:rsidR="0078308E" w:rsidRDefault="0078308E" w:rsidP="007830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BC3E17">
        <w:rPr>
          <w:rFonts w:ascii="Calibri" w:eastAsia="Calibri" w:hAnsi="Calibri" w:cs="Calibri"/>
          <w:sz w:val="24"/>
        </w:rPr>
        <w:t>predložený návrh rozpočtového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opatrenia obce č.1/2016 bez pripomienok.</w:t>
      </w:r>
    </w:p>
    <w:p w14:paraId="2FC40B78" w14:textId="77777777" w:rsidR="007B64AC" w:rsidRPr="00071B56" w:rsidRDefault="007B64AC" w:rsidP="007B64A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 6   , proti :   0   ,   zdržali   sa:    0</w:t>
      </w:r>
    </w:p>
    <w:p w14:paraId="0EF8BEC8" w14:textId="77777777" w:rsidR="0078308E" w:rsidRDefault="0078308E" w:rsidP="0078308E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7BBBD5E" w14:textId="77777777" w:rsidR="0078308E" w:rsidRPr="007F2364" w:rsidRDefault="0078308E" w:rsidP="0078308E">
      <w:pPr>
        <w:jc w:val="both"/>
        <w:rPr>
          <w:rFonts w:ascii="Calibri" w:eastAsia="Calibri" w:hAnsi="Calibri" w:cs="Calibri"/>
          <w:b/>
          <w:sz w:val="24"/>
        </w:rPr>
      </w:pPr>
      <w:bookmarkStart w:id="1" w:name="OLE_LINK1"/>
      <w:bookmarkStart w:id="2" w:name="OLE_LINK2"/>
      <w:r>
        <w:rPr>
          <w:rFonts w:ascii="Calibri" w:eastAsia="Calibri" w:hAnsi="Calibri" w:cs="Calibri"/>
          <w:b/>
          <w:sz w:val="24"/>
          <w:u w:val="single"/>
        </w:rPr>
        <w:t>UZNESENIE  č. 92</w:t>
      </w:r>
    </w:p>
    <w:p w14:paraId="785CC09F" w14:textId="77777777" w:rsidR="0078308E" w:rsidRDefault="0078308E" w:rsidP="0078308E">
      <w:pPr>
        <w:pStyle w:val="ListParagraph"/>
        <w:ind w:left="0"/>
        <w:rPr>
          <w:rFonts w:ascii="Calibri" w:eastAsia="Calibri" w:hAnsi="Calibri" w:cs="Calibri"/>
        </w:rPr>
      </w:pPr>
      <w:r w:rsidRPr="00084EC6">
        <w:rPr>
          <w:rFonts w:eastAsia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</w:rPr>
        <w:t>ž i a d a </w:t>
      </w:r>
      <w:r>
        <w:rPr>
          <w:rFonts w:ascii="Calibri" w:eastAsia="Calibri" w:hAnsi="Calibri" w:cs="Calibri"/>
        </w:rPr>
        <w:t>o preverenie zámerov nasledujúcich žiadateľov z hľadiska možnosti zapracovania dokumentov do územného plánu:</w:t>
      </w:r>
    </w:p>
    <w:p w14:paraId="19568F2C" w14:textId="77777777" w:rsidR="0078308E" w:rsidRDefault="0078308E" w:rsidP="0078308E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TRENDHAUS, s.r.o., Perín 36</w:t>
      </w:r>
    </w:p>
    <w:p w14:paraId="28BF44C1" w14:textId="77777777" w:rsidR="0078308E" w:rsidRDefault="0078308E" w:rsidP="0078308E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Miroslav Golenya a Andrea Golenyová, Perín 242</w:t>
      </w:r>
    </w:p>
    <w:p w14:paraId="4CBD7BAD" w14:textId="77777777" w:rsidR="0078308E" w:rsidRDefault="0078308E" w:rsidP="0078308E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Helena Belyová, Gomboš 57, Veľká Ida</w:t>
      </w:r>
    </w:p>
    <w:p w14:paraId="1C3E7457" w14:textId="77777777" w:rsidR="0078308E" w:rsidRDefault="0078308E" w:rsidP="0078308E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Peter Mikušek, Rybky 162</w:t>
      </w:r>
    </w:p>
    <w:p w14:paraId="2301F4F0" w14:textId="77777777" w:rsidR="0078308E" w:rsidRPr="00CD65E5" w:rsidRDefault="0078308E" w:rsidP="00CD65E5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Alica Gladičová a Mgr. Vladimír Gladič, Gomboš 93, Veľká Ida</w:t>
      </w:r>
    </w:p>
    <w:bookmarkEnd w:id="1"/>
    <w:bookmarkEnd w:id="2"/>
    <w:p w14:paraId="1D1E7208" w14:textId="77777777" w:rsidR="0078308E" w:rsidRPr="00434935" w:rsidRDefault="007B64AC" w:rsidP="007830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 6   , proti :   0   ,   zdržali   sa:    0</w:t>
      </w:r>
    </w:p>
    <w:p w14:paraId="34096464" w14:textId="77777777" w:rsidR="00CD65E5" w:rsidRDefault="00CD65E5" w:rsidP="0078308E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75D0EBE" w14:textId="77777777" w:rsidR="0078308E" w:rsidRDefault="0078308E" w:rsidP="0078308E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93</w:t>
      </w:r>
    </w:p>
    <w:p w14:paraId="780B74A0" w14:textId="77777777" w:rsidR="0078308E" w:rsidRPr="0004332D" w:rsidRDefault="0078308E" w:rsidP="0078308E">
      <w:pPr>
        <w:jc w:val="both"/>
        <w:rPr>
          <w:rFonts w:ascii="Calibri" w:eastAsia="Calibri" w:hAnsi="Calibri" w:cs="Calibri"/>
          <w:sz w:val="24"/>
          <w:lang w:val="hu-HU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s c h v a ľ u j e  </w:t>
      </w:r>
      <w:r>
        <w:rPr>
          <w:rFonts w:ascii="Calibri" w:eastAsia="Calibri" w:hAnsi="Calibri" w:cs="Calibri"/>
          <w:sz w:val="24"/>
        </w:rPr>
        <w:t>zámer predaja obecného pozemku formou priameho predaja na základe žiadostí občanov – Róberta Midu  a Evy Midovej a Mgr. Alexandra F</w:t>
      </w:r>
      <w:r>
        <w:rPr>
          <w:rFonts w:ascii="Calibri" w:eastAsia="Calibri" w:hAnsi="Calibri" w:cs="Calibri"/>
          <w:sz w:val="24"/>
          <w:lang w:val="hu-HU"/>
        </w:rPr>
        <w:t>ülekyho.</w:t>
      </w:r>
    </w:p>
    <w:p w14:paraId="6A8603A7" w14:textId="77777777" w:rsidR="007B64AC" w:rsidRDefault="007B64AC" w:rsidP="007B64A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 6   , proti :   0   ,   zdržali   sa:    0</w:t>
      </w:r>
    </w:p>
    <w:p w14:paraId="3246FC4E" w14:textId="77777777" w:rsidR="00CD65E5" w:rsidRPr="00071B56" w:rsidRDefault="00CD65E5" w:rsidP="007B64AC">
      <w:pPr>
        <w:jc w:val="both"/>
        <w:rPr>
          <w:rFonts w:ascii="Calibri" w:eastAsia="Calibri" w:hAnsi="Calibri" w:cs="Calibri"/>
          <w:sz w:val="24"/>
        </w:rPr>
      </w:pPr>
    </w:p>
    <w:p w14:paraId="6849FF9F" w14:textId="77777777" w:rsidR="008C791F" w:rsidRDefault="008C791F" w:rsidP="008C791F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94</w:t>
      </w:r>
    </w:p>
    <w:p w14:paraId="79E054F2" w14:textId="77777777" w:rsidR="00CD65E5" w:rsidRPr="0004332D" w:rsidRDefault="008C791F" w:rsidP="008C791F">
      <w:pPr>
        <w:jc w:val="both"/>
        <w:rPr>
          <w:rFonts w:ascii="Calibri" w:eastAsia="Calibri" w:hAnsi="Calibri" w:cs="Calibri"/>
          <w:sz w:val="24"/>
          <w:lang w:val="hu-HU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s c h v a ľ u j e  </w:t>
      </w:r>
      <w:r>
        <w:rPr>
          <w:rFonts w:ascii="Calibri" w:eastAsia="Calibri" w:hAnsi="Calibri" w:cs="Calibri"/>
          <w:sz w:val="24"/>
        </w:rPr>
        <w:t>prijatie ponuky pána Gy</w:t>
      </w:r>
      <w:r>
        <w:rPr>
          <w:rFonts w:ascii="Calibri" w:eastAsia="Calibri" w:hAnsi="Calibri" w:cs="Calibri"/>
          <w:sz w:val="24"/>
          <w:lang w:val="hu-HU"/>
        </w:rPr>
        <w:t>örgya Bubenka na odkúpenie pozemku č. 632/1 o výmere 1297 m2 a p.č.633/1 o výmere 965 m2 za cenu 220,- €.</w:t>
      </w:r>
    </w:p>
    <w:p w14:paraId="2E27AE1E" w14:textId="77777777" w:rsidR="00D3530E" w:rsidRDefault="008C791F" w:rsidP="00C90D2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  6   , proti :   0   ,   zdržali   sa:    0</w:t>
      </w: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3"/>
  </w:num>
  <w:num w:numId="5">
    <w:abstractNumId w:val="5"/>
  </w:num>
  <w:num w:numId="6">
    <w:abstractNumId w:val="18"/>
  </w:num>
  <w:num w:numId="7">
    <w:abstractNumId w:val="13"/>
  </w:num>
  <w:num w:numId="8">
    <w:abstractNumId w:val="22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20"/>
  </w:num>
  <w:num w:numId="15">
    <w:abstractNumId w:val="21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6"/>
  </w:num>
  <w:num w:numId="23">
    <w:abstractNumId w:val="7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gpsRkrO9VkX9SrZIOGFFlU6DBQ=" w:salt="3aPubcAFwzRvBWk1wtrQN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1520A"/>
    <w:rsid w:val="00016377"/>
    <w:rsid w:val="00017B5E"/>
    <w:rsid w:val="00017BB8"/>
    <w:rsid w:val="000216CF"/>
    <w:rsid w:val="000233F3"/>
    <w:rsid w:val="00024BCD"/>
    <w:rsid w:val="00024F32"/>
    <w:rsid w:val="00030014"/>
    <w:rsid w:val="0003296D"/>
    <w:rsid w:val="00034753"/>
    <w:rsid w:val="000432F8"/>
    <w:rsid w:val="00053B0B"/>
    <w:rsid w:val="00062E79"/>
    <w:rsid w:val="00071B56"/>
    <w:rsid w:val="00073768"/>
    <w:rsid w:val="000773E5"/>
    <w:rsid w:val="00095124"/>
    <w:rsid w:val="000A048E"/>
    <w:rsid w:val="000A4104"/>
    <w:rsid w:val="000B4263"/>
    <w:rsid w:val="000C11C0"/>
    <w:rsid w:val="000C2E0F"/>
    <w:rsid w:val="000D63D3"/>
    <w:rsid w:val="00105F74"/>
    <w:rsid w:val="0011141F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11FC"/>
    <w:rsid w:val="001B21F3"/>
    <w:rsid w:val="001C56B9"/>
    <w:rsid w:val="001E191E"/>
    <w:rsid w:val="001E1C8E"/>
    <w:rsid w:val="001E7F1C"/>
    <w:rsid w:val="002007CE"/>
    <w:rsid w:val="00210FC7"/>
    <w:rsid w:val="00214090"/>
    <w:rsid w:val="00227E66"/>
    <w:rsid w:val="002638A6"/>
    <w:rsid w:val="0029692C"/>
    <w:rsid w:val="002A58D5"/>
    <w:rsid w:val="002B14D1"/>
    <w:rsid w:val="002B2778"/>
    <w:rsid w:val="002B5613"/>
    <w:rsid w:val="002C14A0"/>
    <w:rsid w:val="002E3DDD"/>
    <w:rsid w:val="00314582"/>
    <w:rsid w:val="0032713F"/>
    <w:rsid w:val="0033299D"/>
    <w:rsid w:val="00340E37"/>
    <w:rsid w:val="00344FAB"/>
    <w:rsid w:val="00361A06"/>
    <w:rsid w:val="00364A4C"/>
    <w:rsid w:val="003739CF"/>
    <w:rsid w:val="00373D35"/>
    <w:rsid w:val="00373F9C"/>
    <w:rsid w:val="003761F3"/>
    <w:rsid w:val="00384989"/>
    <w:rsid w:val="00393A5D"/>
    <w:rsid w:val="003A3496"/>
    <w:rsid w:val="003A3D3F"/>
    <w:rsid w:val="003B3EFC"/>
    <w:rsid w:val="003C1304"/>
    <w:rsid w:val="003D4BBD"/>
    <w:rsid w:val="003D4CF4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55E1"/>
    <w:rsid w:val="0044665E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F55F9"/>
    <w:rsid w:val="004F6959"/>
    <w:rsid w:val="00501F37"/>
    <w:rsid w:val="00504CED"/>
    <w:rsid w:val="00506204"/>
    <w:rsid w:val="0053462B"/>
    <w:rsid w:val="0053765A"/>
    <w:rsid w:val="00550D1C"/>
    <w:rsid w:val="00554168"/>
    <w:rsid w:val="005624E1"/>
    <w:rsid w:val="0057535D"/>
    <w:rsid w:val="00576888"/>
    <w:rsid w:val="00576DF0"/>
    <w:rsid w:val="0058098D"/>
    <w:rsid w:val="005917D1"/>
    <w:rsid w:val="005A4595"/>
    <w:rsid w:val="005B302D"/>
    <w:rsid w:val="005B62A6"/>
    <w:rsid w:val="005D0FD3"/>
    <w:rsid w:val="005D1CFD"/>
    <w:rsid w:val="005E32AF"/>
    <w:rsid w:val="005E40FB"/>
    <w:rsid w:val="005E6429"/>
    <w:rsid w:val="005F3FDC"/>
    <w:rsid w:val="005F52F9"/>
    <w:rsid w:val="0060736C"/>
    <w:rsid w:val="00631036"/>
    <w:rsid w:val="00633316"/>
    <w:rsid w:val="0063755F"/>
    <w:rsid w:val="0064064E"/>
    <w:rsid w:val="00646F4C"/>
    <w:rsid w:val="00663998"/>
    <w:rsid w:val="00663E9B"/>
    <w:rsid w:val="0069531C"/>
    <w:rsid w:val="006A44E6"/>
    <w:rsid w:val="006A5A11"/>
    <w:rsid w:val="006C6B58"/>
    <w:rsid w:val="006D0B89"/>
    <w:rsid w:val="006D5048"/>
    <w:rsid w:val="006E3F8A"/>
    <w:rsid w:val="006F285E"/>
    <w:rsid w:val="0071031E"/>
    <w:rsid w:val="00720205"/>
    <w:rsid w:val="00736C32"/>
    <w:rsid w:val="00747407"/>
    <w:rsid w:val="007539BB"/>
    <w:rsid w:val="007560CF"/>
    <w:rsid w:val="00772C95"/>
    <w:rsid w:val="007733A0"/>
    <w:rsid w:val="00776DBA"/>
    <w:rsid w:val="0078308E"/>
    <w:rsid w:val="00794811"/>
    <w:rsid w:val="007A0404"/>
    <w:rsid w:val="007A2CD8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10FBE"/>
    <w:rsid w:val="008248F7"/>
    <w:rsid w:val="00827581"/>
    <w:rsid w:val="00834538"/>
    <w:rsid w:val="00834E79"/>
    <w:rsid w:val="00840F2B"/>
    <w:rsid w:val="008475D2"/>
    <w:rsid w:val="00876AD6"/>
    <w:rsid w:val="008804B0"/>
    <w:rsid w:val="008A533A"/>
    <w:rsid w:val="008C706B"/>
    <w:rsid w:val="008C791F"/>
    <w:rsid w:val="008E2B99"/>
    <w:rsid w:val="00911537"/>
    <w:rsid w:val="00915E6F"/>
    <w:rsid w:val="009279E1"/>
    <w:rsid w:val="00930299"/>
    <w:rsid w:val="0094033D"/>
    <w:rsid w:val="00944D6C"/>
    <w:rsid w:val="00947350"/>
    <w:rsid w:val="00950EB3"/>
    <w:rsid w:val="00955BB4"/>
    <w:rsid w:val="00955E76"/>
    <w:rsid w:val="009971C0"/>
    <w:rsid w:val="009976C1"/>
    <w:rsid w:val="009A051B"/>
    <w:rsid w:val="009A46C9"/>
    <w:rsid w:val="009A4F37"/>
    <w:rsid w:val="009B3182"/>
    <w:rsid w:val="009B3CD8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526C1"/>
    <w:rsid w:val="00A62C13"/>
    <w:rsid w:val="00A654FD"/>
    <w:rsid w:val="00A752BE"/>
    <w:rsid w:val="00AB1F48"/>
    <w:rsid w:val="00AC1A15"/>
    <w:rsid w:val="00AC66FC"/>
    <w:rsid w:val="00B07BE2"/>
    <w:rsid w:val="00B133A9"/>
    <w:rsid w:val="00B31362"/>
    <w:rsid w:val="00B36009"/>
    <w:rsid w:val="00B6622F"/>
    <w:rsid w:val="00B76D3E"/>
    <w:rsid w:val="00B936DD"/>
    <w:rsid w:val="00B97864"/>
    <w:rsid w:val="00BA6C34"/>
    <w:rsid w:val="00BB16C5"/>
    <w:rsid w:val="00BB372C"/>
    <w:rsid w:val="00BB5049"/>
    <w:rsid w:val="00BB68CD"/>
    <w:rsid w:val="00BC1A2A"/>
    <w:rsid w:val="00BE50E2"/>
    <w:rsid w:val="00BF1DEB"/>
    <w:rsid w:val="00BF4C4F"/>
    <w:rsid w:val="00BF598C"/>
    <w:rsid w:val="00BF6D87"/>
    <w:rsid w:val="00C12E87"/>
    <w:rsid w:val="00C14742"/>
    <w:rsid w:val="00C2434A"/>
    <w:rsid w:val="00C261D6"/>
    <w:rsid w:val="00C429B0"/>
    <w:rsid w:val="00C47AD3"/>
    <w:rsid w:val="00C52923"/>
    <w:rsid w:val="00C90D23"/>
    <w:rsid w:val="00C9190A"/>
    <w:rsid w:val="00CB66B5"/>
    <w:rsid w:val="00CC4F9A"/>
    <w:rsid w:val="00CC7766"/>
    <w:rsid w:val="00CD1E2B"/>
    <w:rsid w:val="00CD50DE"/>
    <w:rsid w:val="00CD65E5"/>
    <w:rsid w:val="00CE3767"/>
    <w:rsid w:val="00D0184B"/>
    <w:rsid w:val="00D03A5A"/>
    <w:rsid w:val="00D11FDB"/>
    <w:rsid w:val="00D30ED8"/>
    <w:rsid w:val="00D3530E"/>
    <w:rsid w:val="00D432AD"/>
    <w:rsid w:val="00D461C3"/>
    <w:rsid w:val="00D5725B"/>
    <w:rsid w:val="00D5794A"/>
    <w:rsid w:val="00D63C2B"/>
    <w:rsid w:val="00D70752"/>
    <w:rsid w:val="00D86436"/>
    <w:rsid w:val="00DC4974"/>
    <w:rsid w:val="00E20D59"/>
    <w:rsid w:val="00E24835"/>
    <w:rsid w:val="00E25504"/>
    <w:rsid w:val="00E30860"/>
    <w:rsid w:val="00E32552"/>
    <w:rsid w:val="00E36A85"/>
    <w:rsid w:val="00E4414C"/>
    <w:rsid w:val="00E44F53"/>
    <w:rsid w:val="00E76FA0"/>
    <w:rsid w:val="00E855F2"/>
    <w:rsid w:val="00E87418"/>
    <w:rsid w:val="00E91427"/>
    <w:rsid w:val="00E958B4"/>
    <w:rsid w:val="00EA0661"/>
    <w:rsid w:val="00EA4202"/>
    <w:rsid w:val="00EB16AE"/>
    <w:rsid w:val="00EC3D12"/>
    <w:rsid w:val="00EE6B72"/>
    <w:rsid w:val="00EF790A"/>
    <w:rsid w:val="00F12A16"/>
    <w:rsid w:val="00F407EB"/>
    <w:rsid w:val="00F44E25"/>
    <w:rsid w:val="00F44FA5"/>
    <w:rsid w:val="00F47584"/>
    <w:rsid w:val="00F535F0"/>
    <w:rsid w:val="00F74150"/>
    <w:rsid w:val="00F84000"/>
    <w:rsid w:val="00F850E4"/>
    <w:rsid w:val="00FB5C3F"/>
    <w:rsid w:val="00FC18DA"/>
    <w:rsid w:val="00FC1BB0"/>
    <w:rsid w:val="00FC29DE"/>
    <w:rsid w:val="00FC7364"/>
    <w:rsid w:val="00FC7E32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F4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0CEF601-822F-FA48-9EE5-A01C61C8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1600</Words>
  <Characters>8212</Characters>
  <Application>Microsoft Macintosh Word</Application>
  <DocSecurity>8</DocSecurity>
  <Lines>205</Lines>
  <Paragraphs>150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Obecny</dc:creator>
  <cp:lastModifiedBy>Miroslav Bory</cp:lastModifiedBy>
  <cp:revision>24</cp:revision>
  <cp:lastPrinted>2016-09-09T07:07:00Z</cp:lastPrinted>
  <dcterms:created xsi:type="dcterms:W3CDTF">2016-06-21T09:52:00Z</dcterms:created>
  <dcterms:modified xsi:type="dcterms:W3CDTF">2016-09-12T06:05:00Z</dcterms:modified>
</cp:coreProperties>
</file>