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908" w:rsidRPr="00733975" w:rsidRDefault="00155908" w:rsidP="0040081D">
      <w:pPr>
        <w:jc w:val="center"/>
        <w:rPr>
          <w:rFonts w:ascii="Times New Roman" w:eastAsia="Calibri" w:hAnsi="Times New Roman" w:cs="Times New Roman"/>
          <w:b/>
          <w:sz w:val="36"/>
          <w:szCs w:val="36"/>
        </w:rPr>
      </w:pPr>
      <w:bookmarkStart w:id="0" w:name="_GoBack"/>
      <w:bookmarkEnd w:id="0"/>
      <w:r w:rsidRPr="00733975">
        <w:rPr>
          <w:rFonts w:ascii="Times New Roman" w:eastAsia="Calibri" w:hAnsi="Times New Roman" w:cs="Times New Roman"/>
          <w:b/>
          <w:sz w:val="36"/>
          <w:szCs w:val="36"/>
        </w:rPr>
        <w:t>Z Á P I S N I C A   č. 2</w:t>
      </w:r>
      <w:r w:rsidR="00C241A7">
        <w:rPr>
          <w:rFonts w:ascii="Times New Roman" w:eastAsia="Calibri" w:hAnsi="Times New Roman" w:cs="Times New Roman"/>
          <w:b/>
          <w:sz w:val="36"/>
          <w:szCs w:val="36"/>
        </w:rPr>
        <w:t>6</w:t>
      </w:r>
    </w:p>
    <w:p w:rsidR="00733975" w:rsidRDefault="00155908" w:rsidP="00155908">
      <w:pPr>
        <w:jc w:val="center"/>
        <w:rPr>
          <w:rFonts w:ascii="Calibri" w:eastAsia="Calibri" w:hAnsi="Calibri" w:cs="Calibri"/>
          <w:b/>
          <w:sz w:val="28"/>
          <w:szCs w:val="28"/>
        </w:rPr>
      </w:pPr>
      <w:r w:rsidRPr="00155908">
        <w:rPr>
          <w:rFonts w:ascii="Calibri" w:eastAsia="Calibri" w:hAnsi="Calibri" w:cs="Calibri"/>
          <w:b/>
          <w:sz w:val="28"/>
          <w:szCs w:val="28"/>
        </w:rPr>
        <w:t>z 2</w:t>
      </w:r>
      <w:r w:rsidR="00C241A7">
        <w:rPr>
          <w:rFonts w:ascii="Calibri" w:eastAsia="Calibri" w:hAnsi="Calibri" w:cs="Calibri"/>
          <w:b/>
          <w:sz w:val="28"/>
          <w:szCs w:val="28"/>
        </w:rPr>
        <w:t>6</w:t>
      </w:r>
      <w:r w:rsidRPr="00155908">
        <w:rPr>
          <w:rFonts w:ascii="Calibri" w:eastAsia="Calibri" w:hAnsi="Calibri" w:cs="Calibri"/>
          <w:b/>
          <w:sz w:val="28"/>
          <w:szCs w:val="28"/>
        </w:rPr>
        <w:t xml:space="preserve">. riadneho zasadnutia Obecného zastupiteľstva obce  Perín – Chym , </w:t>
      </w:r>
    </w:p>
    <w:p w:rsidR="00155908" w:rsidRPr="00155908" w:rsidRDefault="00E77CE3" w:rsidP="00155908">
      <w:pPr>
        <w:jc w:val="center"/>
        <w:rPr>
          <w:rFonts w:ascii="Calibri" w:eastAsia="Calibri" w:hAnsi="Calibri" w:cs="Calibri"/>
          <w:b/>
          <w:sz w:val="28"/>
          <w:szCs w:val="28"/>
        </w:rPr>
      </w:pPr>
      <w:r>
        <w:rPr>
          <w:rFonts w:ascii="Calibri" w:eastAsia="Calibri" w:hAnsi="Calibri" w:cs="Calibri"/>
          <w:b/>
          <w:sz w:val="28"/>
          <w:szCs w:val="28"/>
        </w:rPr>
        <w:t xml:space="preserve">konaného </w:t>
      </w:r>
      <w:r w:rsidR="00155908" w:rsidRPr="00155908">
        <w:rPr>
          <w:rFonts w:ascii="Calibri" w:eastAsia="Calibri" w:hAnsi="Calibri" w:cs="Calibri"/>
          <w:b/>
          <w:sz w:val="28"/>
          <w:szCs w:val="28"/>
        </w:rPr>
        <w:t xml:space="preserve">dňa </w:t>
      </w:r>
      <w:r w:rsidR="00F159C4">
        <w:rPr>
          <w:rFonts w:ascii="Calibri" w:eastAsia="Calibri" w:hAnsi="Calibri" w:cs="Calibri"/>
          <w:b/>
          <w:sz w:val="28"/>
          <w:szCs w:val="28"/>
        </w:rPr>
        <w:t>06.09</w:t>
      </w:r>
      <w:r w:rsidR="00155908" w:rsidRPr="00155908">
        <w:rPr>
          <w:rFonts w:ascii="Calibri" w:eastAsia="Calibri" w:hAnsi="Calibri" w:cs="Calibri"/>
          <w:b/>
          <w:sz w:val="28"/>
          <w:szCs w:val="28"/>
        </w:rPr>
        <w:t>.2018</w:t>
      </w:r>
      <w:r>
        <w:rPr>
          <w:rFonts w:ascii="Calibri" w:eastAsia="Calibri" w:hAnsi="Calibri" w:cs="Calibri"/>
          <w:b/>
          <w:sz w:val="28"/>
          <w:szCs w:val="28"/>
        </w:rPr>
        <w:t xml:space="preserve"> </w:t>
      </w:r>
    </w:p>
    <w:p w:rsidR="00155908" w:rsidRDefault="00155908" w:rsidP="00155908">
      <w:pPr>
        <w:ind w:left="1080"/>
        <w:rPr>
          <w:rFonts w:ascii="Calibri" w:eastAsia="Calibri" w:hAnsi="Calibri" w:cs="Calibri"/>
          <w:b/>
        </w:rPr>
      </w:pPr>
    </w:p>
    <w:p w:rsidR="00155908" w:rsidRPr="00733975" w:rsidRDefault="00155908" w:rsidP="00155908">
      <w:pPr>
        <w:rPr>
          <w:rFonts w:ascii="Times New Roman" w:hAnsi="Times New Roman" w:cs="Times New Roman"/>
          <w:sz w:val="24"/>
          <w:szCs w:val="24"/>
        </w:rPr>
      </w:pPr>
      <w:r w:rsidRPr="00733975">
        <w:rPr>
          <w:rFonts w:ascii="Times New Roman" w:eastAsia="Calibri" w:hAnsi="Times New Roman" w:cs="Times New Roman"/>
          <w:b/>
          <w:sz w:val="24"/>
          <w:szCs w:val="24"/>
        </w:rPr>
        <w:t>Prítomní :</w:t>
      </w:r>
      <w:r w:rsidRPr="00733975">
        <w:rPr>
          <w:rFonts w:ascii="Times New Roman" w:eastAsia="Calibri" w:hAnsi="Times New Roman" w:cs="Times New Roman"/>
          <w:sz w:val="24"/>
          <w:szCs w:val="24"/>
        </w:rPr>
        <w:t xml:space="preserve">  </w:t>
      </w:r>
      <w:r w:rsidR="00C241A7" w:rsidRPr="00733975">
        <w:rPr>
          <w:rFonts w:ascii="Times New Roman" w:eastAsia="Calibri" w:hAnsi="Times New Roman" w:cs="Times New Roman"/>
          <w:sz w:val="24"/>
          <w:szCs w:val="24"/>
        </w:rPr>
        <w:t>Ing. Roland Vinter</w:t>
      </w:r>
      <w:r w:rsidR="00C241A7" w:rsidRPr="00733975">
        <w:rPr>
          <w:rFonts w:ascii="Times New Roman" w:hAnsi="Times New Roman" w:cs="Times New Roman"/>
          <w:sz w:val="24"/>
          <w:szCs w:val="24"/>
        </w:rPr>
        <w:t xml:space="preserve"> </w:t>
      </w:r>
      <w:r w:rsidR="00C241A7">
        <w:rPr>
          <w:rFonts w:ascii="Times New Roman" w:hAnsi="Times New Roman" w:cs="Times New Roman"/>
          <w:sz w:val="24"/>
          <w:szCs w:val="24"/>
        </w:rPr>
        <w:t>–</w:t>
      </w:r>
      <w:r w:rsidRPr="00733975">
        <w:rPr>
          <w:rFonts w:ascii="Times New Roman" w:hAnsi="Times New Roman" w:cs="Times New Roman"/>
          <w:sz w:val="24"/>
          <w:szCs w:val="24"/>
        </w:rPr>
        <w:t xml:space="preserve"> </w:t>
      </w:r>
      <w:r w:rsidR="00C241A7">
        <w:rPr>
          <w:rFonts w:ascii="Times New Roman" w:hAnsi="Times New Roman" w:cs="Times New Roman"/>
          <w:sz w:val="24"/>
          <w:szCs w:val="24"/>
        </w:rPr>
        <w:t xml:space="preserve">zástupca </w:t>
      </w:r>
      <w:r w:rsidRPr="00733975">
        <w:rPr>
          <w:rFonts w:ascii="Times New Roman" w:hAnsi="Times New Roman" w:cs="Times New Roman"/>
          <w:sz w:val="24"/>
          <w:szCs w:val="24"/>
        </w:rPr>
        <w:t>starost</w:t>
      </w:r>
      <w:r w:rsidR="00C241A7">
        <w:rPr>
          <w:rFonts w:ascii="Times New Roman" w:hAnsi="Times New Roman" w:cs="Times New Roman"/>
          <w:sz w:val="24"/>
          <w:szCs w:val="24"/>
        </w:rPr>
        <w:t>u</w:t>
      </w:r>
    </w:p>
    <w:p w:rsidR="00CD0D47" w:rsidRDefault="00155908" w:rsidP="00155908">
      <w:pPr>
        <w:rPr>
          <w:rFonts w:ascii="Times New Roman" w:eastAsia="Calibri" w:hAnsi="Times New Roman" w:cs="Times New Roman"/>
          <w:sz w:val="24"/>
          <w:szCs w:val="24"/>
        </w:rPr>
      </w:pPr>
      <w:r w:rsidRPr="00733975">
        <w:rPr>
          <w:rFonts w:ascii="Times New Roman" w:eastAsia="Calibri" w:hAnsi="Times New Roman" w:cs="Times New Roman"/>
          <w:b/>
          <w:sz w:val="24"/>
          <w:szCs w:val="24"/>
        </w:rPr>
        <w:t>Poslanci:</w:t>
      </w:r>
      <w:r w:rsidRPr="00733975">
        <w:rPr>
          <w:rFonts w:ascii="Times New Roman" w:eastAsia="Calibri" w:hAnsi="Times New Roman" w:cs="Times New Roman"/>
          <w:sz w:val="24"/>
          <w:szCs w:val="24"/>
        </w:rPr>
        <w:t xml:space="preserve">    </w:t>
      </w:r>
      <w:r w:rsidR="00CF28AF">
        <w:rPr>
          <w:rFonts w:ascii="Times New Roman" w:eastAsia="Calibri" w:hAnsi="Times New Roman" w:cs="Times New Roman"/>
          <w:sz w:val="24"/>
          <w:szCs w:val="24"/>
        </w:rPr>
        <w:t xml:space="preserve">Ing. Miroslav Podžuban, </w:t>
      </w:r>
      <w:r w:rsidRPr="00733975">
        <w:rPr>
          <w:rFonts w:ascii="Times New Roman" w:eastAsia="Calibri" w:hAnsi="Times New Roman" w:cs="Times New Roman"/>
          <w:sz w:val="24"/>
          <w:szCs w:val="24"/>
        </w:rPr>
        <w:t xml:space="preserve">Marek Trembecki, </w:t>
      </w:r>
      <w:r w:rsidR="00D55E4F">
        <w:rPr>
          <w:rFonts w:ascii="Times New Roman" w:eastAsia="Calibri" w:hAnsi="Times New Roman" w:cs="Times New Roman"/>
          <w:sz w:val="24"/>
          <w:szCs w:val="24"/>
        </w:rPr>
        <w:t>Bartolomej Damko</w:t>
      </w:r>
      <w:r w:rsidR="00E77CE3">
        <w:rPr>
          <w:rFonts w:ascii="Times New Roman" w:eastAsia="Calibri" w:hAnsi="Times New Roman" w:cs="Times New Roman"/>
          <w:sz w:val="24"/>
          <w:szCs w:val="24"/>
        </w:rPr>
        <w:t>,</w:t>
      </w:r>
      <w:r w:rsidR="00E77CE3" w:rsidRPr="00E77CE3">
        <w:rPr>
          <w:rFonts w:ascii="Times New Roman" w:eastAsia="Calibri" w:hAnsi="Times New Roman" w:cs="Times New Roman"/>
          <w:sz w:val="24"/>
          <w:szCs w:val="24"/>
        </w:rPr>
        <w:t xml:space="preserve"> </w:t>
      </w:r>
    </w:p>
    <w:p w:rsidR="00155908" w:rsidRPr="00733975" w:rsidRDefault="00CD0D47" w:rsidP="00155908">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241A7">
        <w:rPr>
          <w:rFonts w:ascii="Times New Roman" w:eastAsia="Calibri" w:hAnsi="Times New Roman" w:cs="Times New Roman"/>
          <w:sz w:val="24"/>
          <w:szCs w:val="24"/>
        </w:rPr>
        <w:t>Róbert Kapaló</w:t>
      </w:r>
      <w:r w:rsidR="00155908" w:rsidRPr="00733975">
        <w:rPr>
          <w:rFonts w:ascii="Times New Roman" w:eastAsia="Calibri" w:hAnsi="Times New Roman" w:cs="Times New Roman"/>
          <w:sz w:val="24"/>
          <w:szCs w:val="24"/>
        </w:rPr>
        <w:t xml:space="preserve">  a</w:t>
      </w:r>
      <w:r w:rsidR="00D55E4F">
        <w:rPr>
          <w:rFonts w:ascii="Times New Roman" w:eastAsia="Calibri" w:hAnsi="Times New Roman" w:cs="Times New Roman"/>
          <w:sz w:val="24"/>
          <w:szCs w:val="24"/>
        </w:rPr>
        <w:t> Pavol Štefán</w:t>
      </w:r>
    </w:p>
    <w:p w:rsidR="00155908" w:rsidRPr="00733975" w:rsidRDefault="00155908" w:rsidP="00C241A7">
      <w:pPr>
        <w:rPr>
          <w:rFonts w:ascii="Times New Roman" w:eastAsia="Calibri" w:hAnsi="Times New Roman" w:cs="Times New Roman"/>
          <w:sz w:val="24"/>
          <w:szCs w:val="24"/>
        </w:rPr>
      </w:pPr>
      <w:r w:rsidRPr="00733975">
        <w:rPr>
          <w:rFonts w:ascii="Times New Roman" w:eastAsia="Calibri" w:hAnsi="Times New Roman" w:cs="Times New Roman"/>
          <w:b/>
          <w:sz w:val="24"/>
          <w:szCs w:val="24"/>
        </w:rPr>
        <w:t>Za overovateľov zápisnice:</w:t>
      </w:r>
      <w:r w:rsidRPr="00733975">
        <w:rPr>
          <w:rFonts w:ascii="Times New Roman" w:eastAsia="Calibri" w:hAnsi="Times New Roman" w:cs="Times New Roman"/>
          <w:sz w:val="24"/>
          <w:szCs w:val="24"/>
        </w:rPr>
        <w:t xml:space="preserve"> </w:t>
      </w:r>
      <w:r w:rsidR="00C241A7">
        <w:rPr>
          <w:rFonts w:ascii="Times New Roman" w:eastAsia="Calibri" w:hAnsi="Times New Roman" w:cs="Times New Roman"/>
          <w:sz w:val="24"/>
          <w:szCs w:val="24"/>
        </w:rPr>
        <w:t>Róbert Kapaló</w:t>
      </w:r>
      <w:r w:rsidR="00C241A7" w:rsidRPr="00733975">
        <w:rPr>
          <w:rFonts w:ascii="Times New Roman" w:eastAsia="Calibri" w:hAnsi="Times New Roman" w:cs="Times New Roman"/>
          <w:sz w:val="24"/>
          <w:szCs w:val="24"/>
        </w:rPr>
        <w:t xml:space="preserve">  a</w:t>
      </w:r>
      <w:r w:rsidR="00C241A7">
        <w:rPr>
          <w:rFonts w:ascii="Times New Roman" w:eastAsia="Calibri" w:hAnsi="Times New Roman" w:cs="Times New Roman"/>
          <w:sz w:val="24"/>
          <w:szCs w:val="24"/>
        </w:rPr>
        <w:t> Pavol Štefán</w:t>
      </w:r>
    </w:p>
    <w:p w:rsidR="00E77CE3" w:rsidRDefault="00155908" w:rsidP="00E77CE3">
      <w:pPr>
        <w:jc w:val="both"/>
        <w:rPr>
          <w:rFonts w:ascii="Times New Roman" w:eastAsia="Calibri" w:hAnsi="Times New Roman" w:cs="Times New Roman"/>
          <w:b/>
          <w:sz w:val="24"/>
          <w:szCs w:val="24"/>
        </w:rPr>
      </w:pPr>
      <w:r w:rsidRPr="00733975">
        <w:rPr>
          <w:rFonts w:ascii="Times New Roman" w:eastAsia="Calibri" w:hAnsi="Times New Roman" w:cs="Times New Roman"/>
          <w:b/>
          <w:sz w:val="24"/>
          <w:szCs w:val="24"/>
        </w:rPr>
        <w:t>Návrhová komisia:</w:t>
      </w:r>
      <w:r w:rsidRPr="00733975">
        <w:rPr>
          <w:rFonts w:ascii="Times New Roman" w:eastAsia="Calibri" w:hAnsi="Times New Roman" w:cs="Times New Roman"/>
          <w:sz w:val="24"/>
          <w:szCs w:val="24"/>
        </w:rPr>
        <w:t xml:space="preserve"> </w:t>
      </w:r>
      <w:r w:rsidR="00C241A7">
        <w:rPr>
          <w:rFonts w:ascii="Times New Roman" w:eastAsia="Calibri" w:hAnsi="Times New Roman" w:cs="Times New Roman"/>
          <w:sz w:val="24"/>
          <w:szCs w:val="24"/>
        </w:rPr>
        <w:t>Ing. Miroslav Podžuban</w:t>
      </w:r>
      <w:r w:rsidR="00C241A7" w:rsidRPr="00733975">
        <w:rPr>
          <w:rFonts w:ascii="Times New Roman" w:eastAsia="Calibri" w:hAnsi="Times New Roman" w:cs="Times New Roman"/>
          <w:sz w:val="24"/>
          <w:szCs w:val="24"/>
        </w:rPr>
        <w:t xml:space="preserve"> </w:t>
      </w:r>
      <w:r w:rsidRPr="00733975">
        <w:rPr>
          <w:rFonts w:ascii="Times New Roman" w:eastAsia="Calibri" w:hAnsi="Times New Roman" w:cs="Times New Roman"/>
          <w:sz w:val="24"/>
          <w:szCs w:val="24"/>
        </w:rPr>
        <w:t>a</w:t>
      </w:r>
      <w:r w:rsidR="003E35C2">
        <w:rPr>
          <w:rFonts w:ascii="Times New Roman" w:eastAsia="Calibri" w:hAnsi="Times New Roman" w:cs="Times New Roman"/>
          <w:sz w:val="24"/>
          <w:szCs w:val="24"/>
        </w:rPr>
        <w:t> </w:t>
      </w:r>
      <w:r w:rsidR="0033480F">
        <w:rPr>
          <w:rFonts w:ascii="Times New Roman" w:eastAsia="Calibri" w:hAnsi="Times New Roman" w:cs="Times New Roman"/>
          <w:sz w:val="24"/>
          <w:szCs w:val="24"/>
        </w:rPr>
        <w:t>Bartolomej Damko</w:t>
      </w:r>
    </w:p>
    <w:p w:rsidR="00155908" w:rsidRDefault="00155908" w:rsidP="00E77CE3">
      <w:pPr>
        <w:jc w:val="both"/>
        <w:rPr>
          <w:rFonts w:ascii="Calibri" w:eastAsia="Calibri" w:hAnsi="Calibri" w:cs="Calibri"/>
          <w:color w:val="FF0000"/>
        </w:rPr>
      </w:pPr>
      <w:r w:rsidRPr="00733975">
        <w:rPr>
          <w:rFonts w:ascii="Times New Roman" w:eastAsia="Calibri" w:hAnsi="Times New Roman" w:cs="Times New Roman"/>
          <w:b/>
          <w:sz w:val="24"/>
          <w:szCs w:val="24"/>
        </w:rPr>
        <w:t xml:space="preserve">Zapísala :  </w:t>
      </w:r>
      <w:r w:rsidRPr="00733975">
        <w:rPr>
          <w:rFonts w:ascii="Times New Roman" w:eastAsia="Calibri" w:hAnsi="Times New Roman" w:cs="Times New Roman"/>
          <w:sz w:val="24"/>
          <w:szCs w:val="24"/>
        </w:rPr>
        <w:t>Ing. M. Štefánová</w:t>
      </w:r>
      <w:r w:rsidRPr="00733975">
        <w:rPr>
          <w:rFonts w:ascii="Times New Roman" w:eastAsia="Calibri" w:hAnsi="Times New Roman" w:cs="Times New Roman"/>
          <w:color w:val="FF0000"/>
        </w:rPr>
        <w:t xml:space="preserve"> </w:t>
      </w:r>
      <w:r w:rsidRPr="00733975">
        <w:rPr>
          <w:rFonts w:ascii="Times New Roman" w:eastAsia="Calibri" w:hAnsi="Times New Roman" w:cs="Times New Roman"/>
          <w:color w:val="FF0000"/>
        </w:rPr>
        <w:tab/>
      </w:r>
    </w:p>
    <w:p w:rsidR="003719C9" w:rsidRDefault="003719C9" w:rsidP="00155908">
      <w:pPr>
        <w:rPr>
          <w:rFonts w:ascii="Calibri" w:eastAsia="Calibri" w:hAnsi="Calibri" w:cs="Calibri"/>
          <w:b/>
        </w:rPr>
      </w:pPr>
    </w:p>
    <w:p w:rsidR="00155908" w:rsidRPr="004E6214" w:rsidRDefault="00155908" w:rsidP="00155908">
      <w:pPr>
        <w:rPr>
          <w:rFonts w:ascii="Calibri" w:eastAsia="Calibri" w:hAnsi="Calibri" w:cs="Calibri"/>
          <w:b/>
        </w:rPr>
      </w:pPr>
      <w:r w:rsidRPr="004E6214">
        <w:rPr>
          <w:rFonts w:ascii="Calibri" w:eastAsia="Calibri" w:hAnsi="Calibri" w:cs="Calibri"/>
          <w:b/>
        </w:rPr>
        <w:t>Program:</w:t>
      </w:r>
    </w:p>
    <w:p w:rsidR="0033480F" w:rsidRPr="00632D95" w:rsidRDefault="0033480F" w:rsidP="0033480F">
      <w:pPr>
        <w:pStyle w:val="Odsekzoznamu"/>
        <w:numPr>
          <w:ilvl w:val="0"/>
          <w:numId w:val="1"/>
        </w:numPr>
        <w:spacing w:after="200" w:line="360" w:lineRule="auto"/>
        <w:rPr>
          <w:rFonts w:ascii="Times New Roman" w:hAnsi="Times New Roman"/>
          <w:i/>
          <w:sz w:val="24"/>
          <w:szCs w:val="24"/>
        </w:rPr>
      </w:pPr>
      <w:r w:rsidRPr="00040286">
        <w:rPr>
          <w:rFonts w:ascii="Times New Roman" w:hAnsi="Times New Roman"/>
          <w:sz w:val="24"/>
          <w:szCs w:val="24"/>
        </w:rPr>
        <w:t>Otvorenie</w:t>
      </w:r>
      <w:r w:rsidRPr="00040286">
        <w:rPr>
          <w:rFonts w:ascii="Times New Roman" w:hAnsi="Times New Roman"/>
          <w:i/>
          <w:sz w:val="24"/>
          <w:szCs w:val="24"/>
        </w:rPr>
        <w:t xml:space="preserve"> </w:t>
      </w:r>
      <w:r w:rsidRPr="00040286">
        <w:rPr>
          <w:rFonts w:ascii="Times New Roman" w:hAnsi="Times New Roman"/>
          <w:i/>
          <w:sz w:val="20"/>
          <w:szCs w:val="20"/>
        </w:rPr>
        <w:t>(určenie zapisovateľa, overovateľov zápisnice; voľba návrhovej komisie; schválenie       programu)</w:t>
      </w:r>
    </w:p>
    <w:p w:rsidR="0033480F" w:rsidRDefault="0033480F" w:rsidP="0033480F">
      <w:pPr>
        <w:pStyle w:val="Odsekzoznamu"/>
        <w:numPr>
          <w:ilvl w:val="0"/>
          <w:numId w:val="1"/>
        </w:numPr>
        <w:spacing w:after="200" w:line="360" w:lineRule="auto"/>
        <w:rPr>
          <w:rFonts w:ascii="Times New Roman" w:hAnsi="Times New Roman"/>
          <w:sz w:val="24"/>
          <w:szCs w:val="24"/>
        </w:rPr>
      </w:pPr>
      <w:r>
        <w:rPr>
          <w:rFonts w:ascii="Times New Roman" w:hAnsi="Times New Roman"/>
          <w:sz w:val="24"/>
          <w:szCs w:val="24"/>
        </w:rPr>
        <w:t>Zmena uznesenia č. 158, ktorým sa určuje počet volebných obvodov a okrskov</w:t>
      </w:r>
    </w:p>
    <w:p w:rsidR="000B3DE9" w:rsidRPr="0040081D" w:rsidRDefault="0033480F" w:rsidP="0040081D">
      <w:pPr>
        <w:pStyle w:val="Odsekzoznamu"/>
        <w:numPr>
          <w:ilvl w:val="0"/>
          <w:numId w:val="1"/>
        </w:numPr>
        <w:spacing w:after="200" w:line="360" w:lineRule="auto"/>
        <w:rPr>
          <w:rFonts w:ascii="Times New Roman" w:hAnsi="Times New Roman"/>
          <w:sz w:val="24"/>
          <w:szCs w:val="24"/>
        </w:rPr>
      </w:pPr>
      <w:r w:rsidRPr="00040286">
        <w:rPr>
          <w:rFonts w:ascii="Times New Roman" w:hAnsi="Times New Roman"/>
          <w:sz w:val="24"/>
          <w:szCs w:val="24"/>
        </w:rPr>
        <w:t>Záver</w:t>
      </w:r>
    </w:p>
    <w:p w:rsidR="00155908" w:rsidRPr="00733975" w:rsidRDefault="00155908" w:rsidP="00155908">
      <w:pPr>
        <w:jc w:val="both"/>
        <w:rPr>
          <w:rFonts w:ascii="Times New Roman" w:eastAsia="Calibri" w:hAnsi="Times New Roman" w:cs="Times New Roman"/>
        </w:rPr>
      </w:pPr>
      <w:r w:rsidRPr="00733975">
        <w:rPr>
          <w:rFonts w:ascii="Times New Roman" w:eastAsia="Calibri" w:hAnsi="Times New Roman" w:cs="Times New Roman"/>
          <w:b/>
          <w:u w:val="single"/>
        </w:rPr>
        <w:t>K bodu č.1:</w:t>
      </w:r>
    </w:p>
    <w:p w:rsidR="00155908" w:rsidRPr="00733975" w:rsidRDefault="00F159C4" w:rsidP="00155908">
      <w:pPr>
        <w:jc w:val="both"/>
        <w:rPr>
          <w:rFonts w:ascii="Times New Roman" w:eastAsia="Calibri" w:hAnsi="Times New Roman" w:cs="Times New Roman"/>
        </w:rPr>
      </w:pPr>
      <w:r>
        <w:rPr>
          <w:rFonts w:ascii="Times New Roman" w:eastAsia="Calibri" w:hAnsi="Times New Roman" w:cs="Times New Roman"/>
        </w:rPr>
        <w:t>Zástupca s</w:t>
      </w:r>
      <w:r w:rsidR="00267164" w:rsidRPr="00733975">
        <w:rPr>
          <w:rFonts w:ascii="Times New Roman" w:eastAsia="Calibri" w:hAnsi="Times New Roman" w:cs="Times New Roman"/>
        </w:rPr>
        <w:t>tarost</w:t>
      </w:r>
      <w:r w:rsidR="00267164">
        <w:rPr>
          <w:rFonts w:ascii="Times New Roman" w:eastAsia="Calibri" w:hAnsi="Times New Roman" w:cs="Times New Roman"/>
        </w:rPr>
        <w:t xml:space="preserve">a obce </w:t>
      </w:r>
      <w:r>
        <w:rPr>
          <w:rFonts w:ascii="Times New Roman" w:eastAsia="Calibri" w:hAnsi="Times New Roman" w:cs="Times New Roman"/>
        </w:rPr>
        <w:t>Ing. Roland Vinter</w:t>
      </w:r>
      <w:r w:rsidR="00267164">
        <w:rPr>
          <w:rFonts w:ascii="Times New Roman" w:eastAsia="Calibri" w:hAnsi="Times New Roman" w:cs="Times New Roman"/>
        </w:rPr>
        <w:t xml:space="preserve"> otvoril z</w:t>
      </w:r>
      <w:r w:rsidR="00155908" w:rsidRPr="00733975">
        <w:rPr>
          <w:rFonts w:ascii="Times New Roman" w:eastAsia="Calibri" w:hAnsi="Times New Roman" w:cs="Times New Roman"/>
        </w:rPr>
        <w:t xml:space="preserve">asadnutie </w:t>
      </w:r>
      <w:r w:rsidR="00267164">
        <w:rPr>
          <w:rFonts w:ascii="Times New Roman" w:eastAsia="Calibri" w:hAnsi="Times New Roman" w:cs="Times New Roman"/>
        </w:rPr>
        <w:t>Obecného zastupiteľstva</w:t>
      </w:r>
      <w:r w:rsidR="00155908" w:rsidRPr="00733975">
        <w:rPr>
          <w:rFonts w:ascii="Times New Roman" w:eastAsia="Calibri" w:hAnsi="Times New Roman" w:cs="Times New Roman"/>
        </w:rPr>
        <w:t xml:space="preserve"> privíta</w:t>
      </w:r>
      <w:r w:rsidR="00267164">
        <w:rPr>
          <w:rFonts w:ascii="Times New Roman" w:eastAsia="Calibri" w:hAnsi="Times New Roman" w:cs="Times New Roman"/>
        </w:rPr>
        <w:t>ním</w:t>
      </w:r>
      <w:r w:rsidR="00155908" w:rsidRPr="00733975">
        <w:rPr>
          <w:rFonts w:ascii="Times New Roman" w:eastAsia="Calibri" w:hAnsi="Times New Roman" w:cs="Times New Roman"/>
        </w:rPr>
        <w:t xml:space="preserve"> </w:t>
      </w:r>
      <w:r>
        <w:rPr>
          <w:rFonts w:ascii="Times New Roman" w:eastAsia="Calibri" w:hAnsi="Times New Roman" w:cs="Times New Roman"/>
        </w:rPr>
        <w:t xml:space="preserve">poslancov. </w:t>
      </w:r>
      <w:r w:rsidR="00155908" w:rsidRPr="00733975">
        <w:rPr>
          <w:rFonts w:ascii="Times New Roman" w:eastAsia="Calibri" w:hAnsi="Times New Roman" w:cs="Times New Roman"/>
        </w:rPr>
        <w:t xml:space="preserve"> </w:t>
      </w:r>
      <w:r w:rsidR="00267164">
        <w:rPr>
          <w:rFonts w:ascii="Times New Roman" w:eastAsia="Calibri" w:hAnsi="Times New Roman" w:cs="Times New Roman"/>
        </w:rPr>
        <w:t>O</w:t>
      </w:r>
      <w:r w:rsidR="00155908" w:rsidRPr="00733975">
        <w:rPr>
          <w:rFonts w:ascii="Times New Roman" w:eastAsia="Calibri" w:hAnsi="Times New Roman" w:cs="Times New Roman"/>
        </w:rPr>
        <w:t xml:space="preserve">boznámil </w:t>
      </w:r>
      <w:r>
        <w:rPr>
          <w:rFonts w:ascii="Times New Roman" w:eastAsia="Calibri" w:hAnsi="Times New Roman" w:cs="Times New Roman"/>
        </w:rPr>
        <w:t>ich</w:t>
      </w:r>
      <w:r w:rsidR="00155908" w:rsidRPr="00733975">
        <w:rPr>
          <w:rFonts w:ascii="Times New Roman" w:eastAsia="Calibri" w:hAnsi="Times New Roman" w:cs="Times New Roman"/>
        </w:rPr>
        <w:t xml:space="preserve"> s programom zasadnutia</w:t>
      </w:r>
      <w:r w:rsidR="00D55E4F">
        <w:rPr>
          <w:rFonts w:ascii="Times New Roman" w:eastAsia="Calibri" w:hAnsi="Times New Roman" w:cs="Times New Roman"/>
        </w:rPr>
        <w:t>.</w:t>
      </w:r>
      <w:r w:rsidR="00A06C90" w:rsidRPr="00733975">
        <w:rPr>
          <w:rFonts w:ascii="Times New Roman" w:eastAsia="Calibri" w:hAnsi="Times New Roman" w:cs="Times New Roman"/>
        </w:rPr>
        <w:t xml:space="preserve"> </w:t>
      </w:r>
      <w:r w:rsidR="00E1394F">
        <w:rPr>
          <w:rFonts w:ascii="Times New Roman" w:eastAsia="Calibri" w:hAnsi="Times New Roman" w:cs="Times New Roman"/>
        </w:rPr>
        <w:t>Poslanci prijali uznesenie č. 1</w:t>
      </w:r>
      <w:r>
        <w:rPr>
          <w:rFonts w:ascii="Times New Roman" w:eastAsia="Calibri" w:hAnsi="Times New Roman" w:cs="Times New Roman"/>
        </w:rPr>
        <w:t>7</w:t>
      </w:r>
      <w:r w:rsidR="0040081D">
        <w:rPr>
          <w:rFonts w:ascii="Times New Roman" w:eastAsia="Calibri" w:hAnsi="Times New Roman" w:cs="Times New Roman"/>
        </w:rPr>
        <w:t>3</w:t>
      </w:r>
      <w:r w:rsidR="00E1394F">
        <w:rPr>
          <w:rFonts w:ascii="Times New Roman" w:eastAsia="Calibri" w:hAnsi="Times New Roman" w:cs="Times New Roman"/>
        </w:rPr>
        <w:t>.</w:t>
      </w:r>
    </w:p>
    <w:p w:rsidR="00155908" w:rsidRDefault="00F159C4" w:rsidP="00733975">
      <w:pPr>
        <w:jc w:val="both"/>
        <w:rPr>
          <w:rFonts w:ascii="Times New Roman" w:eastAsia="Calibri" w:hAnsi="Times New Roman" w:cs="Times New Roman"/>
        </w:rPr>
      </w:pPr>
      <w:r>
        <w:rPr>
          <w:rFonts w:ascii="Times New Roman" w:eastAsia="Calibri" w:hAnsi="Times New Roman" w:cs="Times New Roman"/>
        </w:rPr>
        <w:t>B</w:t>
      </w:r>
      <w:r w:rsidRPr="00733975">
        <w:rPr>
          <w:rFonts w:ascii="Times New Roman" w:eastAsia="Calibri" w:hAnsi="Times New Roman" w:cs="Times New Roman"/>
        </w:rPr>
        <w:t xml:space="preserve">oli </w:t>
      </w:r>
      <w:r>
        <w:rPr>
          <w:rFonts w:ascii="Times New Roman" w:eastAsia="Calibri" w:hAnsi="Times New Roman" w:cs="Times New Roman"/>
        </w:rPr>
        <w:t xml:space="preserve">schválení </w:t>
      </w:r>
      <w:r w:rsidR="00155908" w:rsidRPr="00733975">
        <w:rPr>
          <w:rFonts w:ascii="Times New Roman" w:eastAsia="Calibri" w:hAnsi="Times New Roman" w:cs="Times New Roman"/>
        </w:rPr>
        <w:t>overovate</w:t>
      </w:r>
      <w:r>
        <w:rPr>
          <w:rFonts w:ascii="Times New Roman" w:eastAsia="Calibri" w:hAnsi="Times New Roman" w:cs="Times New Roman"/>
        </w:rPr>
        <w:t>lia zápisnice,</w:t>
      </w:r>
      <w:r w:rsidR="00155908" w:rsidRPr="00733975">
        <w:rPr>
          <w:rFonts w:ascii="Times New Roman" w:eastAsia="Calibri" w:hAnsi="Times New Roman" w:cs="Times New Roman"/>
        </w:rPr>
        <w:t xml:space="preserve">  </w:t>
      </w:r>
      <w:r w:rsidRPr="00733975">
        <w:rPr>
          <w:rFonts w:ascii="Times New Roman" w:eastAsia="Calibri" w:hAnsi="Times New Roman" w:cs="Times New Roman"/>
        </w:rPr>
        <w:t>členov</w:t>
      </w:r>
      <w:r>
        <w:rPr>
          <w:rFonts w:ascii="Times New Roman" w:eastAsia="Calibri" w:hAnsi="Times New Roman" w:cs="Times New Roman"/>
        </w:rPr>
        <w:t>ia</w:t>
      </w:r>
      <w:r w:rsidRPr="00733975">
        <w:rPr>
          <w:rFonts w:ascii="Times New Roman" w:eastAsia="Calibri" w:hAnsi="Times New Roman" w:cs="Times New Roman"/>
        </w:rPr>
        <w:t xml:space="preserve"> návrhovej komisie </w:t>
      </w:r>
      <w:r w:rsidR="00155908" w:rsidRPr="00733975">
        <w:rPr>
          <w:rFonts w:ascii="Times New Roman" w:eastAsia="Calibri" w:hAnsi="Times New Roman" w:cs="Times New Roman"/>
        </w:rPr>
        <w:t>a zapisovateľk</w:t>
      </w:r>
      <w:r>
        <w:rPr>
          <w:rFonts w:ascii="Times New Roman" w:eastAsia="Calibri" w:hAnsi="Times New Roman" w:cs="Times New Roman"/>
        </w:rPr>
        <w:t>a</w:t>
      </w:r>
      <w:r w:rsidR="00155908" w:rsidRPr="00733975">
        <w:rPr>
          <w:rFonts w:ascii="Times New Roman" w:eastAsia="Calibri" w:hAnsi="Times New Roman" w:cs="Times New Roman"/>
        </w:rPr>
        <w:t xml:space="preserve"> zápisnice</w:t>
      </w:r>
      <w:r>
        <w:rPr>
          <w:rFonts w:ascii="Times New Roman" w:eastAsia="Calibri" w:hAnsi="Times New Roman" w:cs="Times New Roman"/>
        </w:rPr>
        <w:t>.</w:t>
      </w:r>
      <w:r w:rsidR="00155908" w:rsidRPr="00733975">
        <w:rPr>
          <w:rFonts w:ascii="Times New Roman" w:eastAsia="Calibri" w:hAnsi="Times New Roman" w:cs="Times New Roman"/>
        </w:rPr>
        <w:t xml:space="preserve"> </w:t>
      </w:r>
    </w:p>
    <w:p w:rsidR="000B3DE9" w:rsidRDefault="000B3DE9" w:rsidP="0000562C">
      <w:pPr>
        <w:jc w:val="both"/>
        <w:rPr>
          <w:rFonts w:ascii="Times New Roman" w:eastAsia="Calibri" w:hAnsi="Times New Roman" w:cs="Times New Roman"/>
          <w:b/>
          <w:u w:val="single"/>
        </w:rPr>
      </w:pPr>
    </w:p>
    <w:p w:rsidR="0034056A" w:rsidRPr="00733975" w:rsidRDefault="0034056A" w:rsidP="0034056A">
      <w:pPr>
        <w:jc w:val="both"/>
        <w:rPr>
          <w:rFonts w:ascii="Times New Roman" w:eastAsia="Calibri" w:hAnsi="Times New Roman" w:cs="Times New Roman"/>
          <w:b/>
          <w:u w:val="single"/>
        </w:rPr>
      </w:pPr>
      <w:r w:rsidRPr="00733975">
        <w:rPr>
          <w:rFonts w:ascii="Times New Roman" w:eastAsia="Calibri" w:hAnsi="Times New Roman" w:cs="Times New Roman"/>
          <w:b/>
          <w:u w:val="single"/>
        </w:rPr>
        <w:t>K bodu č. 2</w:t>
      </w:r>
    </w:p>
    <w:p w:rsidR="0017039C" w:rsidRDefault="00F159C4" w:rsidP="00F159C4">
      <w:pPr>
        <w:jc w:val="both"/>
        <w:rPr>
          <w:rFonts w:ascii="Times New Roman" w:eastAsia="Calibri" w:hAnsi="Times New Roman" w:cs="Times New Roman"/>
          <w:b/>
          <w:u w:val="single"/>
        </w:rPr>
      </w:pPr>
      <w:r>
        <w:rPr>
          <w:rFonts w:ascii="Times New Roman" w:eastAsia="Calibri" w:hAnsi="Times New Roman" w:cs="Times New Roman"/>
        </w:rPr>
        <w:t xml:space="preserve">V tomto bode boli poslanci informovaní o chybnom určení počtu volebných obvodov do </w:t>
      </w:r>
      <w:r>
        <w:rPr>
          <w:rFonts w:ascii="Times New Roman" w:eastAsia="Calibri" w:hAnsi="Times New Roman" w:cs="Times New Roman"/>
          <w:sz w:val="24"/>
        </w:rPr>
        <w:t>volieb do orgánov samosprávy obcí. Keďže  máme tri časti obce, kde si občania volia pre každú časť poslancov osobitne, je potrebné aby aj hlasovacie lístky boli vyhotovené zvlášť pre každú časť obce – Perín, Chym a Vyšný Lánec. Z tohto vyplýva, že je potrebné určiť 3 volebné obvody. Preto poslanci schválili zmenu uzn</w:t>
      </w:r>
      <w:r w:rsidR="00596E5F">
        <w:rPr>
          <w:rFonts w:ascii="Times New Roman" w:eastAsia="Calibri" w:hAnsi="Times New Roman" w:cs="Times New Roman"/>
          <w:sz w:val="24"/>
        </w:rPr>
        <w:t xml:space="preserve">esenia č.158 zo dňa 19.06.2018 </w:t>
      </w:r>
      <w:r w:rsidR="006B267D">
        <w:rPr>
          <w:rFonts w:ascii="Times New Roman" w:eastAsia="Calibri" w:hAnsi="Times New Roman" w:cs="Times New Roman"/>
          <w:sz w:val="24"/>
        </w:rPr>
        <w:t>uznesením č.17</w:t>
      </w:r>
      <w:r w:rsidR="0040081D">
        <w:rPr>
          <w:rFonts w:ascii="Times New Roman" w:eastAsia="Calibri" w:hAnsi="Times New Roman" w:cs="Times New Roman"/>
          <w:sz w:val="24"/>
        </w:rPr>
        <w:t>4</w:t>
      </w:r>
      <w:r w:rsidR="006B267D">
        <w:rPr>
          <w:rFonts w:ascii="Times New Roman" w:eastAsia="Calibri" w:hAnsi="Times New Roman" w:cs="Times New Roman"/>
          <w:sz w:val="24"/>
        </w:rPr>
        <w:t>.</w:t>
      </w:r>
      <w:r>
        <w:rPr>
          <w:rFonts w:ascii="Times New Roman" w:eastAsia="Calibri" w:hAnsi="Times New Roman" w:cs="Times New Roman"/>
          <w:sz w:val="24"/>
        </w:rPr>
        <w:t xml:space="preserve"> </w:t>
      </w:r>
    </w:p>
    <w:p w:rsidR="00F159C4" w:rsidRPr="00733975" w:rsidRDefault="00F159C4" w:rsidP="00F159C4">
      <w:pPr>
        <w:jc w:val="both"/>
        <w:rPr>
          <w:rFonts w:ascii="Times New Roman" w:eastAsia="Calibri" w:hAnsi="Times New Roman" w:cs="Times New Roman"/>
          <w:b/>
          <w:u w:val="single"/>
        </w:rPr>
      </w:pPr>
      <w:r w:rsidRPr="00733975">
        <w:rPr>
          <w:rFonts w:ascii="Times New Roman" w:eastAsia="Calibri" w:hAnsi="Times New Roman" w:cs="Times New Roman"/>
          <w:b/>
          <w:u w:val="single"/>
        </w:rPr>
        <w:t>K bodu č. 3</w:t>
      </w:r>
    </w:p>
    <w:p w:rsidR="0017039C" w:rsidRPr="007018DE" w:rsidRDefault="00A046DB" w:rsidP="0017039C">
      <w:pPr>
        <w:jc w:val="both"/>
        <w:rPr>
          <w:rFonts w:ascii="Times New Roman" w:eastAsia="Calibri" w:hAnsi="Times New Roman" w:cs="Times New Roman"/>
        </w:rPr>
      </w:pPr>
      <w:r>
        <w:rPr>
          <w:rFonts w:ascii="Times New Roman" w:eastAsia="Calibri" w:hAnsi="Times New Roman" w:cs="Times New Roman"/>
        </w:rPr>
        <w:t>Na záver</w:t>
      </w:r>
      <w:r w:rsidR="007018DE" w:rsidRPr="007018DE">
        <w:rPr>
          <w:rFonts w:ascii="Times New Roman" w:eastAsia="Calibri" w:hAnsi="Times New Roman" w:cs="Times New Roman"/>
        </w:rPr>
        <w:t xml:space="preserve"> sa </w:t>
      </w:r>
      <w:r w:rsidR="0074378A">
        <w:rPr>
          <w:rFonts w:ascii="Times New Roman" w:eastAsia="Calibri" w:hAnsi="Times New Roman" w:cs="Times New Roman"/>
        </w:rPr>
        <w:t>zástupca starostu</w:t>
      </w:r>
      <w:r w:rsidR="007018DE" w:rsidRPr="007018DE">
        <w:rPr>
          <w:rFonts w:ascii="Times New Roman" w:eastAsia="Calibri" w:hAnsi="Times New Roman" w:cs="Times New Roman"/>
        </w:rPr>
        <w:t xml:space="preserve"> poďakoval všetkým prítomným za účasť a ukončil zasadnutie OZ.</w:t>
      </w:r>
      <w:r w:rsidR="0017039C" w:rsidRPr="007018DE">
        <w:rPr>
          <w:rFonts w:ascii="Times New Roman" w:eastAsia="Calibri" w:hAnsi="Times New Roman" w:cs="Times New Roman"/>
        </w:rPr>
        <w:t xml:space="preserve"> </w:t>
      </w:r>
    </w:p>
    <w:p w:rsidR="00155908" w:rsidRPr="000B3DE9" w:rsidRDefault="0017039C" w:rsidP="00155908">
      <w:pPr>
        <w:jc w:val="both"/>
        <w:rPr>
          <w:rFonts w:ascii="Times New Roman" w:eastAsia="Calibri" w:hAnsi="Times New Roman" w:cs="Times New Roman"/>
          <w:b/>
          <w:u w:val="single"/>
        </w:rPr>
      </w:pPr>
      <w:r w:rsidRPr="00733975">
        <w:rPr>
          <w:rFonts w:ascii="Times New Roman" w:eastAsia="Calibri" w:hAnsi="Times New Roman" w:cs="Times New Roman"/>
          <w:b/>
          <w:u w:val="single"/>
        </w:rPr>
        <w:t xml:space="preserve"> </w:t>
      </w:r>
    </w:p>
    <w:p w:rsidR="00155908" w:rsidRPr="00733975" w:rsidRDefault="00155908" w:rsidP="00155908">
      <w:pPr>
        <w:jc w:val="both"/>
        <w:rPr>
          <w:rFonts w:ascii="Times New Roman" w:eastAsia="Calibri" w:hAnsi="Times New Roman" w:cs="Times New Roman"/>
        </w:rPr>
      </w:pPr>
      <w:r w:rsidRPr="00733975">
        <w:rPr>
          <w:rFonts w:ascii="Times New Roman" w:eastAsia="Calibri" w:hAnsi="Times New Roman" w:cs="Times New Roman"/>
        </w:rPr>
        <w:t xml:space="preserve">  ...................................                          ...................................                     .............................................</w:t>
      </w:r>
    </w:p>
    <w:p w:rsidR="00155908" w:rsidRPr="00733975" w:rsidRDefault="007A627B" w:rsidP="00155908">
      <w:pPr>
        <w:jc w:val="both"/>
        <w:rPr>
          <w:rFonts w:ascii="Times New Roman" w:eastAsia="Calibri" w:hAnsi="Times New Roman" w:cs="Times New Roman"/>
        </w:rPr>
      </w:pPr>
      <w:r>
        <w:rPr>
          <w:rFonts w:ascii="Times New Roman" w:eastAsia="Calibri" w:hAnsi="Times New Roman" w:cs="Times New Roman"/>
        </w:rPr>
        <w:t xml:space="preserve">      </w:t>
      </w:r>
      <w:r w:rsidR="00F159C4">
        <w:rPr>
          <w:rFonts w:ascii="Times New Roman" w:eastAsia="Calibri" w:hAnsi="Times New Roman" w:cs="Times New Roman"/>
          <w:sz w:val="24"/>
          <w:szCs w:val="24"/>
        </w:rPr>
        <w:t>Róbert Kapaló</w:t>
      </w:r>
      <w:r w:rsidR="00F159C4" w:rsidRPr="00733975">
        <w:rPr>
          <w:rFonts w:ascii="Times New Roman" w:eastAsia="Calibri" w:hAnsi="Times New Roman" w:cs="Times New Roman"/>
          <w:sz w:val="24"/>
          <w:szCs w:val="24"/>
        </w:rPr>
        <w:t xml:space="preserve">  </w:t>
      </w:r>
      <w:r w:rsidR="00E879B0">
        <w:rPr>
          <w:rFonts w:ascii="Times New Roman" w:eastAsia="Calibri" w:hAnsi="Times New Roman" w:cs="Times New Roman"/>
          <w:sz w:val="24"/>
          <w:szCs w:val="24"/>
        </w:rPr>
        <w:t xml:space="preserve"> </w:t>
      </w:r>
      <w:r w:rsidR="00CD0D47">
        <w:rPr>
          <w:rFonts w:ascii="Times New Roman" w:eastAsia="Calibri" w:hAnsi="Times New Roman" w:cs="Times New Roman"/>
          <w:sz w:val="24"/>
          <w:szCs w:val="24"/>
        </w:rPr>
        <w:t xml:space="preserve">                       </w:t>
      </w:r>
      <w:r w:rsidR="00F159C4">
        <w:rPr>
          <w:rFonts w:ascii="Times New Roman" w:eastAsia="Calibri" w:hAnsi="Times New Roman" w:cs="Times New Roman"/>
          <w:sz w:val="24"/>
          <w:szCs w:val="24"/>
        </w:rPr>
        <w:t xml:space="preserve">         </w:t>
      </w:r>
      <w:r w:rsidR="00CD0D47">
        <w:rPr>
          <w:rFonts w:ascii="Times New Roman" w:eastAsia="Calibri" w:hAnsi="Times New Roman" w:cs="Times New Roman"/>
          <w:sz w:val="24"/>
          <w:szCs w:val="24"/>
        </w:rPr>
        <w:t xml:space="preserve"> </w:t>
      </w:r>
      <w:r w:rsidR="00F159C4">
        <w:rPr>
          <w:rFonts w:ascii="Times New Roman" w:eastAsia="Calibri" w:hAnsi="Times New Roman" w:cs="Times New Roman"/>
          <w:sz w:val="24"/>
          <w:szCs w:val="24"/>
        </w:rPr>
        <w:t>Pavol Štefán</w:t>
      </w:r>
      <w:r w:rsidR="00F159C4">
        <w:rPr>
          <w:rFonts w:ascii="Times New Roman" w:eastAsia="Calibri" w:hAnsi="Times New Roman" w:cs="Times New Roman"/>
        </w:rPr>
        <w:t xml:space="preserve">                                  Ing. Roland Vinter</w:t>
      </w:r>
    </w:p>
    <w:p w:rsidR="00152047" w:rsidRPr="0040081D" w:rsidRDefault="00155908" w:rsidP="0040081D">
      <w:pPr>
        <w:jc w:val="both"/>
        <w:rPr>
          <w:rFonts w:ascii="Times New Roman" w:eastAsia="Calibri" w:hAnsi="Times New Roman" w:cs="Times New Roman"/>
        </w:rPr>
      </w:pPr>
      <w:r w:rsidRPr="00733975">
        <w:rPr>
          <w:rFonts w:ascii="Times New Roman" w:eastAsia="Calibri" w:hAnsi="Times New Roman" w:cs="Times New Roman"/>
        </w:rPr>
        <w:t xml:space="preserve">         overovateľ                                          </w:t>
      </w:r>
      <w:r w:rsidR="0091588F">
        <w:rPr>
          <w:rFonts w:ascii="Times New Roman" w:eastAsia="Calibri" w:hAnsi="Times New Roman" w:cs="Times New Roman"/>
        </w:rPr>
        <w:t xml:space="preserve">  </w:t>
      </w:r>
      <w:r w:rsidRPr="00733975">
        <w:rPr>
          <w:rFonts w:ascii="Times New Roman" w:eastAsia="Calibri" w:hAnsi="Times New Roman" w:cs="Times New Roman"/>
        </w:rPr>
        <w:t xml:space="preserve">   overovateľ                                   </w:t>
      </w:r>
      <w:r w:rsidR="00F159C4">
        <w:rPr>
          <w:rFonts w:ascii="Times New Roman" w:eastAsia="Calibri" w:hAnsi="Times New Roman" w:cs="Times New Roman"/>
        </w:rPr>
        <w:t xml:space="preserve">zástupca </w:t>
      </w:r>
      <w:r w:rsidRPr="00733975">
        <w:rPr>
          <w:rFonts w:ascii="Times New Roman" w:eastAsia="Calibri" w:hAnsi="Times New Roman" w:cs="Times New Roman"/>
        </w:rPr>
        <w:t>starost</w:t>
      </w:r>
      <w:r w:rsidR="00F159C4">
        <w:rPr>
          <w:rFonts w:ascii="Times New Roman" w:eastAsia="Calibri" w:hAnsi="Times New Roman" w:cs="Times New Roman"/>
        </w:rPr>
        <w:t>u</w:t>
      </w:r>
      <w:r w:rsidRPr="00733975">
        <w:rPr>
          <w:rFonts w:ascii="Times New Roman" w:eastAsia="Calibri" w:hAnsi="Times New Roman" w:cs="Times New Roman"/>
        </w:rPr>
        <w:t xml:space="preserve">  obce</w:t>
      </w:r>
    </w:p>
    <w:p w:rsidR="00E535EC" w:rsidRPr="00733975" w:rsidRDefault="00F352C0" w:rsidP="00AA5E99">
      <w:pPr>
        <w:jc w:val="center"/>
        <w:rPr>
          <w:rFonts w:ascii="Times New Roman" w:eastAsia="Calibri" w:hAnsi="Times New Roman" w:cs="Times New Roman"/>
          <w:sz w:val="40"/>
        </w:rPr>
      </w:pPr>
      <w:r w:rsidRPr="00733975">
        <w:rPr>
          <w:rFonts w:ascii="Times New Roman" w:eastAsia="Calibri" w:hAnsi="Times New Roman" w:cs="Times New Roman"/>
          <w:b/>
          <w:sz w:val="40"/>
        </w:rPr>
        <w:lastRenderedPageBreak/>
        <w:t>PRIJATÉ</w:t>
      </w:r>
      <w:r w:rsidR="00351CC2" w:rsidRPr="00733975">
        <w:rPr>
          <w:rFonts w:ascii="Times New Roman" w:eastAsia="Calibri" w:hAnsi="Times New Roman" w:cs="Times New Roman"/>
          <w:b/>
          <w:sz w:val="40"/>
        </w:rPr>
        <w:t xml:space="preserve"> </w:t>
      </w:r>
      <w:r w:rsidR="00E535EC" w:rsidRPr="00733975">
        <w:rPr>
          <w:rFonts w:ascii="Times New Roman" w:eastAsia="Calibri" w:hAnsi="Times New Roman" w:cs="Times New Roman"/>
          <w:b/>
          <w:sz w:val="40"/>
        </w:rPr>
        <w:t>UZNESEN</w:t>
      </w:r>
      <w:r w:rsidRPr="00733975">
        <w:rPr>
          <w:rFonts w:ascii="Times New Roman" w:eastAsia="Calibri" w:hAnsi="Times New Roman" w:cs="Times New Roman"/>
          <w:b/>
          <w:sz w:val="40"/>
        </w:rPr>
        <w:t>IA</w:t>
      </w:r>
    </w:p>
    <w:p w:rsidR="00C241A7" w:rsidRPr="00E879B0" w:rsidRDefault="00884FAB" w:rsidP="00C241A7">
      <w:pPr>
        <w:jc w:val="center"/>
        <w:rPr>
          <w:rFonts w:ascii="Times New Roman" w:eastAsia="Calibri" w:hAnsi="Times New Roman" w:cs="Times New Roman"/>
          <w:b/>
          <w:sz w:val="28"/>
          <w:szCs w:val="28"/>
        </w:rPr>
      </w:pPr>
      <w:r w:rsidRPr="00733975">
        <w:rPr>
          <w:rFonts w:ascii="Times New Roman" w:eastAsia="Calibri" w:hAnsi="Times New Roman" w:cs="Times New Roman"/>
          <w:b/>
          <w:sz w:val="28"/>
          <w:szCs w:val="28"/>
        </w:rPr>
        <w:t>z</w:t>
      </w:r>
      <w:r w:rsidR="00F233E6" w:rsidRPr="00733975">
        <w:rPr>
          <w:rFonts w:ascii="Times New Roman" w:eastAsia="Calibri" w:hAnsi="Times New Roman" w:cs="Times New Roman"/>
          <w:b/>
          <w:sz w:val="28"/>
          <w:szCs w:val="28"/>
        </w:rPr>
        <w:t> 2</w:t>
      </w:r>
      <w:r w:rsidR="00F159C4">
        <w:rPr>
          <w:rFonts w:ascii="Times New Roman" w:eastAsia="Calibri" w:hAnsi="Times New Roman" w:cs="Times New Roman"/>
          <w:b/>
          <w:sz w:val="28"/>
          <w:szCs w:val="28"/>
        </w:rPr>
        <w:t>6</w:t>
      </w:r>
      <w:r w:rsidR="00F233E6" w:rsidRPr="00733975">
        <w:rPr>
          <w:rFonts w:ascii="Times New Roman" w:eastAsia="Calibri" w:hAnsi="Times New Roman" w:cs="Times New Roman"/>
          <w:b/>
          <w:sz w:val="28"/>
          <w:szCs w:val="28"/>
        </w:rPr>
        <w:t xml:space="preserve">. </w:t>
      </w:r>
      <w:r w:rsidRPr="00733975">
        <w:rPr>
          <w:rFonts w:ascii="Times New Roman" w:eastAsia="Calibri" w:hAnsi="Times New Roman" w:cs="Times New Roman"/>
          <w:b/>
          <w:sz w:val="28"/>
          <w:szCs w:val="28"/>
        </w:rPr>
        <w:t xml:space="preserve">riadneho zasadnutia Obecného zastupiteľstva obce  Perín – Chym , </w:t>
      </w:r>
      <w:r w:rsidR="00C241A7" w:rsidRPr="00E879B0">
        <w:rPr>
          <w:rFonts w:ascii="Times New Roman" w:eastAsia="Calibri" w:hAnsi="Times New Roman" w:cs="Times New Roman"/>
          <w:b/>
          <w:sz w:val="28"/>
          <w:szCs w:val="28"/>
        </w:rPr>
        <w:t xml:space="preserve">konaného dňa </w:t>
      </w:r>
      <w:r w:rsidR="00C241A7">
        <w:rPr>
          <w:rFonts w:ascii="Times New Roman" w:eastAsia="Calibri" w:hAnsi="Times New Roman" w:cs="Times New Roman"/>
          <w:b/>
          <w:sz w:val="28"/>
          <w:szCs w:val="28"/>
        </w:rPr>
        <w:t>06.09</w:t>
      </w:r>
      <w:r w:rsidR="00C241A7" w:rsidRPr="00E879B0">
        <w:rPr>
          <w:rFonts w:ascii="Times New Roman" w:eastAsia="Calibri" w:hAnsi="Times New Roman" w:cs="Times New Roman"/>
          <w:b/>
          <w:sz w:val="28"/>
          <w:szCs w:val="28"/>
        </w:rPr>
        <w:t xml:space="preserve">.2018 </w:t>
      </w:r>
    </w:p>
    <w:p w:rsidR="00537BE9" w:rsidRPr="00733975" w:rsidRDefault="00537BE9" w:rsidP="00E879B0">
      <w:pPr>
        <w:jc w:val="center"/>
        <w:rPr>
          <w:rFonts w:ascii="Times New Roman" w:eastAsia="Calibri" w:hAnsi="Times New Roman" w:cs="Times New Roman"/>
          <w:b/>
          <w:sz w:val="24"/>
          <w:u w:val="single"/>
        </w:rPr>
      </w:pPr>
    </w:p>
    <w:p w:rsidR="003E35C2" w:rsidRDefault="003E35C2" w:rsidP="003E35C2">
      <w:pPr>
        <w:jc w:val="both"/>
        <w:rPr>
          <w:rFonts w:ascii="Times New Roman" w:eastAsia="Calibri" w:hAnsi="Times New Roman" w:cs="Times New Roman"/>
          <w:b/>
          <w:u w:val="single"/>
        </w:rPr>
      </w:pPr>
    </w:p>
    <w:p w:rsidR="00C241A7" w:rsidRPr="00C53D30" w:rsidRDefault="00C241A7" w:rsidP="00C241A7">
      <w:pPr>
        <w:jc w:val="both"/>
        <w:rPr>
          <w:rFonts w:ascii="Times New Roman" w:eastAsia="Calibri" w:hAnsi="Times New Roman" w:cs="Times New Roman"/>
          <w:b/>
          <w:u w:val="single"/>
        </w:rPr>
      </w:pPr>
      <w:r w:rsidRPr="00C53D30">
        <w:rPr>
          <w:rFonts w:ascii="Times New Roman" w:eastAsia="Calibri" w:hAnsi="Times New Roman" w:cs="Times New Roman"/>
          <w:b/>
          <w:u w:val="single"/>
        </w:rPr>
        <w:t>UZNESENIE č. 1</w:t>
      </w:r>
      <w:r>
        <w:rPr>
          <w:rFonts w:ascii="Times New Roman" w:eastAsia="Calibri" w:hAnsi="Times New Roman" w:cs="Times New Roman"/>
          <w:b/>
          <w:u w:val="single"/>
        </w:rPr>
        <w:t>73</w:t>
      </w:r>
    </w:p>
    <w:p w:rsidR="00C241A7" w:rsidRDefault="00C241A7" w:rsidP="00C241A7">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Obecné zastupiteľstvo Obce Perín-Chym </w:t>
      </w:r>
      <w:r w:rsidRPr="00FA10BA">
        <w:rPr>
          <w:rFonts w:ascii="Times New Roman" w:eastAsia="Calibri" w:hAnsi="Times New Roman" w:cs="Times New Roman"/>
          <w:b/>
          <w:sz w:val="24"/>
        </w:rPr>
        <w:t>s c h v a ľ u j e</w:t>
      </w:r>
      <w:r w:rsidRPr="00FA10BA">
        <w:rPr>
          <w:rFonts w:ascii="Times New Roman" w:eastAsia="Calibri" w:hAnsi="Times New Roman" w:cs="Times New Roman"/>
          <w:sz w:val="24"/>
        </w:rPr>
        <w:t xml:space="preserve">  </w:t>
      </w:r>
      <w:r>
        <w:rPr>
          <w:rFonts w:ascii="Times New Roman" w:eastAsia="Calibri" w:hAnsi="Times New Roman" w:cs="Times New Roman"/>
          <w:sz w:val="24"/>
        </w:rPr>
        <w:t>program 26. riadneho zasadnutia OZ v Períne-Chyme.</w:t>
      </w:r>
    </w:p>
    <w:p w:rsidR="00C241A7" w:rsidRPr="00C53D30" w:rsidRDefault="00C241A7" w:rsidP="00C241A7">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Hlasovanie :   za:   </w:t>
      </w:r>
      <w:r>
        <w:rPr>
          <w:rFonts w:ascii="Times New Roman" w:eastAsia="Calibri" w:hAnsi="Times New Roman" w:cs="Times New Roman"/>
          <w:sz w:val="24"/>
        </w:rPr>
        <w:t>6</w:t>
      </w:r>
      <w:r w:rsidRPr="00C53D30">
        <w:rPr>
          <w:rFonts w:ascii="Times New Roman" w:eastAsia="Calibri" w:hAnsi="Times New Roman" w:cs="Times New Roman"/>
          <w:sz w:val="24"/>
        </w:rPr>
        <w:t xml:space="preserve">   , proti :    </w:t>
      </w:r>
      <w:r>
        <w:rPr>
          <w:rFonts w:ascii="Times New Roman" w:eastAsia="Calibri" w:hAnsi="Times New Roman" w:cs="Times New Roman"/>
          <w:sz w:val="24"/>
        </w:rPr>
        <w:t>0</w:t>
      </w:r>
      <w:r w:rsidRPr="00C53D30">
        <w:rPr>
          <w:rFonts w:ascii="Times New Roman" w:eastAsia="Calibri" w:hAnsi="Times New Roman" w:cs="Times New Roman"/>
          <w:sz w:val="24"/>
        </w:rPr>
        <w:t xml:space="preserve">  ,   zdržali   sa:    </w:t>
      </w:r>
      <w:r>
        <w:rPr>
          <w:rFonts w:ascii="Times New Roman" w:eastAsia="Calibri" w:hAnsi="Times New Roman" w:cs="Times New Roman"/>
          <w:sz w:val="24"/>
        </w:rPr>
        <w:t>0</w:t>
      </w:r>
      <w:r w:rsidRPr="00C53D30">
        <w:rPr>
          <w:rFonts w:ascii="Times New Roman" w:eastAsia="Calibri" w:hAnsi="Times New Roman" w:cs="Times New Roman"/>
          <w:sz w:val="24"/>
        </w:rPr>
        <w:t xml:space="preserve">                                                                                                                                                                                                  </w:t>
      </w:r>
    </w:p>
    <w:p w:rsidR="00C241A7" w:rsidRDefault="00C241A7" w:rsidP="00C241A7">
      <w:pPr>
        <w:jc w:val="both"/>
        <w:rPr>
          <w:rFonts w:ascii="Times New Roman" w:eastAsia="Calibri" w:hAnsi="Times New Roman" w:cs="Times New Roman"/>
          <w:b/>
          <w:u w:val="single"/>
        </w:rPr>
      </w:pPr>
    </w:p>
    <w:p w:rsidR="00C241A7" w:rsidRPr="00C53D30" w:rsidRDefault="00C241A7" w:rsidP="00C241A7">
      <w:pPr>
        <w:jc w:val="both"/>
        <w:rPr>
          <w:rFonts w:ascii="Times New Roman" w:eastAsia="Calibri" w:hAnsi="Times New Roman" w:cs="Times New Roman"/>
          <w:b/>
          <w:u w:val="single"/>
        </w:rPr>
      </w:pPr>
      <w:r w:rsidRPr="00C53D30">
        <w:rPr>
          <w:rFonts w:ascii="Times New Roman" w:eastAsia="Calibri" w:hAnsi="Times New Roman" w:cs="Times New Roman"/>
          <w:b/>
          <w:u w:val="single"/>
        </w:rPr>
        <w:t>UZNESENIE č. 1</w:t>
      </w:r>
      <w:r>
        <w:rPr>
          <w:rFonts w:ascii="Times New Roman" w:eastAsia="Calibri" w:hAnsi="Times New Roman" w:cs="Times New Roman"/>
          <w:b/>
          <w:u w:val="single"/>
        </w:rPr>
        <w:t>74</w:t>
      </w:r>
    </w:p>
    <w:p w:rsidR="00C241A7" w:rsidRDefault="00C241A7" w:rsidP="00C241A7">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Obecné zastupiteľstvo Obce Perín-Chym </w:t>
      </w:r>
      <w:r w:rsidRPr="00FA10BA">
        <w:rPr>
          <w:rFonts w:ascii="Times New Roman" w:eastAsia="Calibri" w:hAnsi="Times New Roman" w:cs="Times New Roman"/>
          <w:b/>
          <w:sz w:val="24"/>
        </w:rPr>
        <w:t>s c h v a ľ u j e</w:t>
      </w:r>
      <w:r w:rsidRPr="00C53D30">
        <w:rPr>
          <w:rFonts w:ascii="Times New Roman" w:eastAsia="Calibri" w:hAnsi="Times New Roman" w:cs="Times New Roman"/>
          <w:sz w:val="24"/>
        </w:rPr>
        <w:t xml:space="preserve"> </w:t>
      </w:r>
      <w:r>
        <w:rPr>
          <w:rFonts w:ascii="Times New Roman" w:eastAsia="Calibri" w:hAnsi="Times New Roman" w:cs="Times New Roman"/>
          <w:sz w:val="24"/>
        </w:rPr>
        <w:t xml:space="preserve"> zmenu časti uznesenia </w:t>
      </w:r>
      <w:r w:rsidRPr="00766BAC">
        <w:rPr>
          <w:rFonts w:ascii="Times New Roman" w:eastAsia="Calibri" w:hAnsi="Times New Roman" w:cs="Times New Roman"/>
          <w:b/>
          <w:sz w:val="24"/>
        </w:rPr>
        <w:t>č.158</w:t>
      </w:r>
      <w:r>
        <w:rPr>
          <w:rFonts w:ascii="Times New Roman" w:eastAsia="Calibri" w:hAnsi="Times New Roman" w:cs="Times New Roman"/>
          <w:sz w:val="24"/>
        </w:rPr>
        <w:t xml:space="preserve"> zo dňa 19.06.2018  </w:t>
      </w:r>
    </w:p>
    <w:p w:rsidR="00C241A7" w:rsidRPr="00C241A7" w:rsidRDefault="00C241A7" w:rsidP="00C241A7">
      <w:pPr>
        <w:jc w:val="both"/>
        <w:rPr>
          <w:rFonts w:ascii="Times New Roman" w:eastAsia="Calibri" w:hAnsi="Times New Roman" w:cs="Times New Roman"/>
          <w:b/>
          <w:sz w:val="24"/>
        </w:rPr>
      </w:pPr>
      <w:r>
        <w:rPr>
          <w:rFonts w:ascii="Times New Roman" w:eastAsia="Calibri" w:hAnsi="Times New Roman" w:cs="Times New Roman"/>
          <w:b/>
          <w:sz w:val="24"/>
        </w:rPr>
        <w:t>z</w:t>
      </w:r>
      <w:r w:rsidRPr="00C241A7">
        <w:rPr>
          <w:rFonts w:ascii="Times New Roman" w:eastAsia="Calibri" w:hAnsi="Times New Roman" w:cs="Times New Roman"/>
          <w:b/>
          <w:sz w:val="24"/>
        </w:rPr>
        <w:t>:</w:t>
      </w:r>
    </w:p>
    <w:p w:rsidR="00C241A7" w:rsidRPr="00B57E67" w:rsidRDefault="00C241A7" w:rsidP="00C241A7">
      <w:pPr>
        <w:jc w:val="both"/>
        <w:rPr>
          <w:rFonts w:ascii="Times New Roman" w:eastAsia="Calibri" w:hAnsi="Times New Roman" w:cs="Times New Roman"/>
          <w:sz w:val="24"/>
        </w:rPr>
      </w:pPr>
      <w:r w:rsidRPr="00B57E67">
        <w:rPr>
          <w:rFonts w:ascii="Times New Roman" w:eastAsia="Calibri" w:hAnsi="Times New Roman" w:cs="Times New Roman"/>
          <w:sz w:val="24"/>
        </w:rPr>
        <w:t xml:space="preserve">Obecné zastupiteľstvo  v Períne – Chyme  </w:t>
      </w:r>
      <w:r>
        <w:rPr>
          <w:rFonts w:ascii="Times New Roman" w:eastAsia="Calibri" w:hAnsi="Times New Roman" w:cs="Times New Roman"/>
          <w:b/>
          <w:sz w:val="24"/>
        </w:rPr>
        <w:t xml:space="preserve">u r č u j e </w:t>
      </w:r>
      <w:r w:rsidRPr="00B57E67">
        <w:rPr>
          <w:rFonts w:ascii="Times New Roman" w:eastAsia="Calibri" w:hAnsi="Times New Roman" w:cs="Times New Roman"/>
          <w:sz w:val="24"/>
        </w:rPr>
        <w:t xml:space="preserve"> </w:t>
      </w:r>
      <w:r>
        <w:rPr>
          <w:rFonts w:ascii="Times New Roman" w:eastAsia="Calibri" w:hAnsi="Times New Roman" w:cs="Times New Roman"/>
          <w:sz w:val="24"/>
        </w:rPr>
        <w:t xml:space="preserve">v súlade s </w:t>
      </w:r>
      <w:r w:rsidRPr="001D2FFA">
        <w:rPr>
          <w:rFonts w:ascii="Times New Roman" w:eastAsia="Calibri" w:hAnsi="Times New Roman" w:cs="Times New Roman"/>
          <w:sz w:val="24"/>
        </w:rPr>
        <w:t xml:space="preserve">§ </w:t>
      </w:r>
      <w:r>
        <w:rPr>
          <w:rFonts w:ascii="Times New Roman" w:eastAsia="Calibri" w:hAnsi="Times New Roman" w:cs="Times New Roman"/>
          <w:sz w:val="24"/>
        </w:rPr>
        <w:t>9</w:t>
      </w:r>
      <w:r w:rsidRPr="001D2FFA">
        <w:rPr>
          <w:rFonts w:ascii="Times New Roman" w:eastAsia="Calibri" w:hAnsi="Times New Roman" w:cs="Times New Roman"/>
          <w:sz w:val="24"/>
        </w:rPr>
        <w:t xml:space="preserve"> zákona </w:t>
      </w:r>
      <w:r>
        <w:rPr>
          <w:rFonts w:ascii="Times New Roman" w:eastAsia="Calibri" w:hAnsi="Times New Roman" w:cs="Times New Roman"/>
          <w:sz w:val="24"/>
        </w:rPr>
        <w:t xml:space="preserve">Slovenskej národnej rady č. 346/1990 Zb. o voľbách do orgánov samosprávy obcí v znení neskorších predpisov </w:t>
      </w:r>
      <w:r w:rsidRPr="00766BAC">
        <w:rPr>
          <w:rFonts w:ascii="Times New Roman" w:eastAsia="Calibri" w:hAnsi="Times New Roman" w:cs="Times New Roman"/>
          <w:b/>
          <w:sz w:val="24"/>
        </w:rPr>
        <w:t xml:space="preserve">jeden volebný obvod </w:t>
      </w:r>
      <w:r>
        <w:rPr>
          <w:rFonts w:ascii="Times New Roman" w:eastAsia="Calibri" w:hAnsi="Times New Roman" w:cs="Times New Roman"/>
          <w:sz w:val="24"/>
        </w:rPr>
        <w:t>a tri volebné okrsky.</w:t>
      </w:r>
    </w:p>
    <w:p w:rsidR="00C241A7" w:rsidRPr="00C241A7" w:rsidRDefault="00C241A7" w:rsidP="00C241A7">
      <w:pPr>
        <w:jc w:val="both"/>
        <w:rPr>
          <w:rFonts w:ascii="Times New Roman" w:eastAsia="Calibri" w:hAnsi="Times New Roman" w:cs="Times New Roman"/>
          <w:b/>
          <w:sz w:val="24"/>
        </w:rPr>
      </w:pPr>
      <w:r w:rsidRPr="00C241A7">
        <w:rPr>
          <w:rFonts w:ascii="Times New Roman" w:eastAsia="Calibri" w:hAnsi="Times New Roman" w:cs="Times New Roman"/>
          <w:b/>
          <w:sz w:val="24"/>
        </w:rPr>
        <w:t>na:</w:t>
      </w:r>
    </w:p>
    <w:p w:rsidR="00C241A7" w:rsidRPr="00B57E67" w:rsidRDefault="00C241A7" w:rsidP="00C241A7">
      <w:pPr>
        <w:jc w:val="both"/>
        <w:rPr>
          <w:rFonts w:ascii="Times New Roman" w:eastAsia="Calibri" w:hAnsi="Times New Roman" w:cs="Times New Roman"/>
          <w:sz w:val="24"/>
        </w:rPr>
      </w:pPr>
      <w:r w:rsidRPr="00B57E67">
        <w:rPr>
          <w:rFonts w:ascii="Times New Roman" w:eastAsia="Calibri" w:hAnsi="Times New Roman" w:cs="Times New Roman"/>
          <w:sz w:val="24"/>
        </w:rPr>
        <w:t xml:space="preserve">Obecné zastupiteľstvo  v Períne – Chyme  </w:t>
      </w:r>
      <w:r>
        <w:rPr>
          <w:rFonts w:ascii="Times New Roman" w:eastAsia="Calibri" w:hAnsi="Times New Roman" w:cs="Times New Roman"/>
          <w:b/>
          <w:sz w:val="24"/>
        </w:rPr>
        <w:t xml:space="preserve">u r č u j e </w:t>
      </w:r>
      <w:r w:rsidRPr="00B57E67">
        <w:rPr>
          <w:rFonts w:ascii="Times New Roman" w:eastAsia="Calibri" w:hAnsi="Times New Roman" w:cs="Times New Roman"/>
          <w:sz w:val="24"/>
        </w:rPr>
        <w:t xml:space="preserve"> </w:t>
      </w:r>
      <w:r>
        <w:rPr>
          <w:rFonts w:ascii="Times New Roman" w:eastAsia="Calibri" w:hAnsi="Times New Roman" w:cs="Times New Roman"/>
          <w:sz w:val="24"/>
        </w:rPr>
        <w:t xml:space="preserve">v súlade s </w:t>
      </w:r>
      <w:r w:rsidRPr="001D2FFA">
        <w:rPr>
          <w:rFonts w:ascii="Times New Roman" w:eastAsia="Calibri" w:hAnsi="Times New Roman" w:cs="Times New Roman"/>
          <w:sz w:val="24"/>
        </w:rPr>
        <w:t xml:space="preserve">§ </w:t>
      </w:r>
      <w:r>
        <w:rPr>
          <w:rFonts w:ascii="Times New Roman" w:eastAsia="Calibri" w:hAnsi="Times New Roman" w:cs="Times New Roman"/>
          <w:sz w:val="24"/>
        </w:rPr>
        <w:t>9</w:t>
      </w:r>
      <w:r w:rsidRPr="001D2FFA">
        <w:rPr>
          <w:rFonts w:ascii="Times New Roman" w:eastAsia="Calibri" w:hAnsi="Times New Roman" w:cs="Times New Roman"/>
          <w:sz w:val="24"/>
        </w:rPr>
        <w:t xml:space="preserve"> zákona </w:t>
      </w:r>
      <w:r>
        <w:rPr>
          <w:rFonts w:ascii="Times New Roman" w:eastAsia="Calibri" w:hAnsi="Times New Roman" w:cs="Times New Roman"/>
          <w:sz w:val="24"/>
        </w:rPr>
        <w:t xml:space="preserve">Slovenskej národnej rady č. 346/1990 Zb. o voľbách do orgánov samosprávy obcí v znení neskorších predpisov </w:t>
      </w:r>
      <w:r w:rsidRPr="00766BAC">
        <w:rPr>
          <w:rFonts w:ascii="Times New Roman" w:eastAsia="Calibri" w:hAnsi="Times New Roman" w:cs="Times New Roman"/>
          <w:b/>
          <w:sz w:val="24"/>
        </w:rPr>
        <w:t>tri volebné obvody</w:t>
      </w:r>
      <w:r>
        <w:rPr>
          <w:rFonts w:ascii="Times New Roman" w:eastAsia="Calibri" w:hAnsi="Times New Roman" w:cs="Times New Roman"/>
          <w:sz w:val="24"/>
        </w:rPr>
        <w:t xml:space="preserve"> a tri volebné okrsky.</w:t>
      </w:r>
    </w:p>
    <w:p w:rsidR="00C241A7" w:rsidRDefault="00C241A7" w:rsidP="00C241A7">
      <w:pPr>
        <w:jc w:val="both"/>
        <w:rPr>
          <w:rFonts w:ascii="Times New Roman" w:eastAsia="Calibri" w:hAnsi="Times New Roman" w:cs="Times New Roman"/>
          <w:sz w:val="24"/>
        </w:rPr>
      </w:pPr>
    </w:p>
    <w:p w:rsidR="00C241A7" w:rsidRPr="00C53D30" w:rsidRDefault="00C241A7" w:rsidP="00C241A7">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Hlasovanie :   za:   </w:t>
      </w:r>
      <w:r>
        <w:rPr>
          <w:rFonts w:ascii="Times New Roman" w:eastAsia="Calibri" w:hAnsi="Times New Roman" w:cs="Times New Roman"/>
          <w:sz w:val="24"/>
        </w:rPr>
        <w:t>6</w:t>
      </w:r>
      <w:r w:rsidRPr="00C53D30">
        <w:rPr>
          <w:rFonts w:ascii="Times New Roman" w:eastAsia="Calibri" w:hAnsi="Times New Roman" w:cs="Times New Roman"/>
          <w:sz w:val="24"/>
        </w:rPr>
        <w:t xml:space="preserve">   , proti :    </w:t>
      </w:r>
      <w:r>
        <w:rPr>
          <w:rFonts w:ascii="Times New Roman" w:eastAsia="Calibri" w:hAnsi="Times New Roman" w:cs="Times New Roman"/>
          <w:sz w:val="24"/>
        </w:rPr>
        <w:t>0</w:t>
      </w:r>
      <w:r w:rsidRPr="00C53D30">
        <w:rPr>
          <w:rFonts w:ascii="Times New Roman" w:eastAsia="Calibri" w:hAnsi="Times New Roman" w:cs="Times New Roman"/>
          <w:sz w:val="24"/>
        </w:rPr>
        <w:t xml:space="preserve">  ,   zdržali   sa:    </w:t>
      </w:r>
      <w:r>
        <w:rPr>
          <w:rFonts w:ascii="Times New Roman" w:eastAsia="Calibri" w:hAnsi="Times New Roman" w:cs="Times New Roman"/>
          <w:sz w:val="24"/>
        </w:rPr>
        <w:t>0</w:t>
      </w:r>
      <w:r w:rsidRPr="00C53D30">
        <w:rPr>
          <w:rFonts w:ascii="Times New Roman" w:eastAsia="Calibri" w:hAnsi="Times New Roman" w:cs="Times New Roman"/>
          <w:sz w:val="24"/>
        </w:rPr>
        <w:t xml:space="preserve">                                                                                                                                                                                                  </w:t>
      </w:r>
    </w:p>
    <w:p w:rsidR="0053084C" w:rsidRPr="000D0D07" w:rsidRDefault="0053084C" w:rsidP="00C241A7">
      <w:pPr>
        <w:jc w:val="both"/>
        <w:rPr>
          <w:rFonts w:ascii="Times New Roman" w:eastAsia="Calibri" w:hAnsi="Times New Roman" w:cs="Times New Roman"/>
          <w:sz w:val="24"/>
        </w:rPr>
      </w:pPr>
    </w:p>
    <w:sectPr w:rsidR="0053084C" w:rsidRPr="000D0D07" w:rsidSect="00DD525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171"/>
    <w:multiLevelType w:val="singleLevel"/>
    <w:tmpl w:val="17E4FB96"/>
    <w:lvl w:ilvl="0">
      <w:start w:val="1"/>
      <w:numFmt w:val="decimal"/>
      <w:lvlText w:val="%1."/>
      <w:lvlJc w:val="left"/>
      <w:pPr>
        <w:tabs>
          <w:tab w:val="num" w:pos="360"/>
        </w:tabs>
        <w:ind w:left="360" w:hanging="360"/>
      </w:pPr>
      <w:rPr>
        <w:rFonts w:hint="default"/>
        <w:color w:val="auto"/>
      </w:rPr>
    </w:lvl>
  </w:abstractNum>
  <w:abstractNum w:abstractNumId="1" w15:restartNumberingAfterBreak="0">
    <w:nsid w:val="01250937"/>
    <w:multiLevelType w:val="hybridMultilevel"/>
    <w:tmpl w:val="152821D8"/>
    <w:lvl w:ilvl="0" w:tplc="58A4DCD2">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696A7A"/>
    <w:multiLevelType w:val="hybridMultilevel"/>
    <w:tmpl w:val="250ED0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5FE5452"/>
    <w:multiLevelType w:val="hybridMultilevel"/>
    <w:tmpl w:val="5B3433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0E0546"/>
    <w:multiLevelType w:val="hybridMultilevel"/>
    <w:tmpl w:val="F7A659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114177D"/>
    <w:multiLevelType w:val="hybridMultilevel"/>
    <w:tmpl w:val="F74E0F6C"/>
    <w:lvl w:ilvl="0" w:tplc="5D62E746">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C012BAB"/>
    <w:multiLevelType w:val="hybridMultilevel"/>
    <w:tmpl w:val="806C0E86"/>
    <w:lvl w:ilvl="0" w:tplc="E6C6C4F4">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EE64565"/>
    <w:multiLevelType w:val="hybridMultilevel"/>
    <w:tmpl w:val="2AE264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A02009E"/>
    <w:multiLevelType w:val="hybridMultilevel"/>
    <w:tmpl w:val="89E0E49E"/>
    <w:lvl w:ilvl="0" w:tplc="1E2CE256">
      <w:start w:val="3"/>
      <w:numFmt w:val="bullet"/>
      <w:lvlText w:val="-"/>
      <w:lvlJc w:val="left"/>
      <w:pPr>
        <w:ind w:left="420" w:hanging="360"/>
      </w:pPr>
      <w:rPr>
        <w:rFonts w:ascii="Times New Roman" w:eastAsia="Calibri"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9" w15:restartNumberingAfterBreak="0">
    <w:nsid w:val="4AE04741"/>
    <w:multiLevelType w:val="hybridMultilevel"/>
    <w:tmpl w:val="7F64A7A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4B3D176B"/>
    <w:multiLevelType w:val="hybridMultilevel"/>
    <w:tmpl w:val="291A5156"/>
    <w:lvl w:ilvl="0" w:tplc="926CA27E">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0B03B20"/>
    <w:multiLevelType w:val="hybridMultilevel"/>
    <w:tmpl w:val="570E2BFA"/>
    <w:lvl w:ilvl="0" w:tplc="80E44E96">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6264897"/>
    <w:multiLevelType w:val="hybridMultilevel"/>
    <w:tmpl w:val="63E6FB3C"/>
    <w:lvl w:ilvl="0" w:tplc="06A4FB40">
      <w:start w:val="1"/>
      <w:numFmt w:val="lowerLetter"/>
      <w:lvlText w:val="%1)"/>
      <w:lvlJc w:val="left"/>
      <w:pPr>
        <w:ind w:left="720" w:hanging="360"/>
      </w:pPr>
      <w:rPr>
        <w:rFonts w:ascii="Times New Roman" w:eastAsia="Calibri"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20A53C9"/>
    <w:multiLevelType w:val="singleLevel"/>
    <w:tmpl w:val="251032E0"/>
    <w:lvl w:ilvl="0">
      <w:start w:val="1"/>
      <w:numFmt w:val="decimal"/>
      <w:lvlText w:val="%1."/>
      <w:lvlJc w:val="left"/>
      <w:pPr>
        <w:tabs>
          <w:tab w:val="num" w:pos="360"/>
        </w:tabs>
        <w:ind w:left="360" w:hanging="360"/>
      </w:pPr>
      <w:rPr>
        <w:rFonts w:hint="default"/>
        <w:b w:val="0"/>
      </w:rPr>
    </w:lvl>
  </w:abstractNum>
  <w:abstractNum w:abstractNumId="14" w15:restartNumberingAfterBreak="0">
    <w:nsid w:val="65CF030F"/>
    <w:multiLevelType w:val="hybridMultilevel"/>
    <w:tmpl w:val="570E2AE2"/>
    <w:lvl w:ilvl="0" w:tplc="EDF6ABA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3072062"/>
    <w:multiLevelType w:val="hybridMultilevel"/>
    <w:tmpl w:val="296A51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5E47D9B"/>
    <w:multiLevelType w:val="hybridMultilevel"/>
    <w:tmpl w:val="639E27FE"/>
    <w:lvl w:ilvl="0" w:tplc="91E8D60E">
      <w:start w:val="1"/>
      <w:numFmt w:val="decimal"/>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7700107E"/>
    <w:multiLevelType w:val="hybridMultilevel"/>
    <w:tmpl w:val="A39C422C"/>
    <w:lvl w:ilvl="0" w:tplc="B1885C4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5"/>
  </w:num>
  <w:num w:numId="4">
    <w:abstractNumId w:val="4"/>
  </w:num>
  <w:num w:numId="5">
    <w:abstractNumId w:val="3"/>
  </w:num>
  <w:num w:numId="6">
    <w:abstractNumId w:val="9"/>
  </w:num>
  <w:num w:numId="7">
    <w:abstractNumId w:val="10"/>
  </w:num>
  <w:num w:numId="8">
    <w:abstractNumId w:val="5"/>
  </w:num>
  <w:num w:numId="9">
    <w:abstractNumId w:val="11"/>
  </w:num>
  <w:num w:numId="10">
    <w:abstractNumId w:val="1"/>
  </w:num>
  <w:num w:numId="11">
    <w:abstractNumId w:val="8"/>
  </w:num>
  <w:num w:numId="12">
    <w:abstractNumId w:val="6"/>
  </w:num>
  <w:num w:numId="13">
    <w:abstractNumId w:val="13"/>
  </w:num>
  <w:num w:numId="14">
    <w:abstractNumId w:val="0"/>
  </w:num>
  <w:num w:numId="15">
    <w:abstractNumId w:val="7"/>
  </w:num>
  <w:num w:numId="16">
    <w:abstractNumId w:val="12"/>
  </w:num>
  <w:num w:numId="17">
    <w:abstractNumId w:val="17"/>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GTuB3mhZmhOFsw/synar1A4eUeET1kC6hjif6hrxBcnyQz/7Hl8uTE4FiS3q+kMnpFx25eIwrgrHoN0U+qpkWA==" w:salt="Xc2jeD79hvLlWO/xOaAkkA=="/>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D87"/>
    <w:rsid w:val="00003989"/>
    <w:rsid w:val="00003F0D"/>
    <w:rsid w:val="0000562C"/>
    <w:rsid w:val="00005D32"/>
    <w:rsid w:val="000108CC"/>
    <w:rsid w:val="00013247"/>
    <w:rsid w:val="0001520A"/>
    <w:rsid w:val="00016377"/>
    <w:rsid w:val="00017B5E"/>
    <w:rsid w:val="00017BB8"/>
    <w:rsid w:val="000216CF"/>
    <w:rsid w:val="00021A75"/>
    <w:rsid w:val="000233F3"/>
    <w:rsid w:val="00024BCD"/>
    <w:rsid w:val="00024F32"/>
    <w:rsid w:val="00030014"/>
    <w:rsid w:val="0003296D"/>
    <w:rsid w:val="00034753"/>
    <w:rsid w:val="000432F8"/>
    <w:rsid w:val="0004521E"/>
    <w:rsid w:val="00053B0B"/>
    <w:rsid w:val="00060D72"/>
    <w:rsid w:val="00062E79"/>
    <w:rsid w:val="00064A35"/>
    <w:rsid w:val="00071B56"/>
    <w:rsid w:val="00073768"/>
    <w:rsid w:val="00074D39"/>
    <w:rsid w:val="000773E5"/>
    <w:rsid w:val="00095124"/>
    <w:rsid w:val="00097A0B"/>
    <w:rsid w:val="000A048E"/>
    <w:rsid w:val="000A0E06"/>
    <w:rsid w:val="000A1C63"/>
    <w:rsid w:val="000A2FFC"/>
    <w:rsid w:val="000A4010"/>
    <w:rsid w:val="000A4104"/>
    <w:rsid w:val="000A769B"/>
    <w:rsid w:val="000B3DE9"/>
    <w:rsid w:val="000B4263"/>
    <w:rsid w:val="000C11C0"/>
    <w:rsid w:val="000C2E0F"/>
    <w:rsid w:val="000C59CF"/>
    <w:rsid w:val="000D0D07"/>
    <w:rsid w:val="000D63D3"/>
    <w:rsid w:val="000E2A95"/>
    <w:rsid w:val="000E31A1"/>
    <w:rsid w:val="000F764A"/>
    <w:rsid w:val="00100005"/>
    <w:rsid w:val="00105F74"/>
    <w:rsid w:val="0011141F"/>
    <w:rsid w:val="001121C0"/>
    <w:rsid w:val="001144A9"/>
    <w:rsid w:val="0011482B"/>
    <w:rsid w:val="001157B1"/>
    <w:rsid w:val="00115D3B"/>
    <w:rsid w:val="00125CC5"/>
    <w:rsid w:val="00127797"/>
    <w:rsid w:val="00134820"/>
    <w:rsid w:val="00143C92"/>
    <w:rsid w:val="001476AA"/>
    <w:rsid w:val="00150D69"/>
    <w:rsid w:val="00152047"/>
    <w:rsid w:val="00155908"/>
    <w:rsid w:val="00156AF7"/>
    <w:rsid w:val="00160343"/>
    <w:rsid w:val="001640D9"/>
    <w:rsid w:val="00164749"/>
    <w:rsid w:val="00167C8C"/>
    <w:rsid w:val="0017039C"/>
    <w:rsid w:val="00173FE3"/>
    <w:rsid w:val="00177DDB"/>
    <w:rsid w:val="00187F49"/>
    <w:rsid w:val="00190918"/>
    <w:rsid w:val="00194B03"/>
    <w:rsid w:val="001966E0"/>
    <w:rsid w:val="00196E78"/>
    <w:rsid w:val="00196EED"/>
    <w:rsid w:val="00197CBB"/>
    <w:rsid w:val="001A7CFB"/>
    <w:rsid w:val="001B032E"/>
    <w:rsid w:val="001B11FC"/>
    <w:rsid w:val="001B21F3"/>
    <w:rsid w:val="001B3BBA"/>
    <w:rsid w:val="001B585A"/>
    <w:rsid w:val="001C023A"/>
    <w:rsid w:val="001C56B9"/>
    <w:rsid w:val="001C79D7"/>
    <w:rsid w:val="001D5EF6"/>
    <w:rsid w:val="001E191E"/>
    <w:rsid w:val="001E1C8E"/>
    <w:rsid w:val="001E7F1C"/>
    <w:rsid w:val="001F1CA1"/>
    <w:rsid w:val="001F58DF"/>
    <w:rsid w:val="002007CE"/>
    <w:rsid w:val="00203E85"/>
    <w:rsid w:val="002072AF"/>
    <w:rsid w:val="00210FC7"/>
    <w:rsid w:val="0021327A"/>
    <w:rsid w:val="00214090"/>
    <w:rsid w:val="0021786A"/>
    <w:rsid w:val="002235D2"/>
    <w:rsid w:val="002256A5"/>
    <w:rsid w:val="00227E66"/>
    <w:rsid w:val="0023240E"/>
    <w:rsid w:val="00254974"/>
    <w:rsid w:val="002638A6"/>
    <w:rsid w:val="00265A83"/>
    <w:rsid w:val="00267164"/>
    <w:rsid w:val="00270450"/>
    <w:rsid w:val="0029692C"/>
    <w:rsid w:val="002A58D5"/>
    <w:rsid w:val="002A7357"/>
    <w:rsid w:val="002B14D1"/>
    <w:rsid w:val="002B2778"/>
    <w:rsid w:val="002B5613"/>
    <w:rsid w:val="002C14A0"/>
    <w:rsid w:val="002D0338"/>
    <w:rsid w:val="002E3DDD"/>
    <w:rsid w:val="002F25AB"/>
    <w:rsid w:val="002F7472"/>
    <w:rsid w:val="00307B2A"/>
    <w:rsid w:val="00314582"/>
    <w:rsid w:val="00320948"/>
    <w:rsid w:val="00324AA9"/>
    <w:rsid w:val="0032713F"/>
    <w:rsid w:val="0033299D"/>
    <w:rsid w:val="0033480F"/>
    <w:rsid w:val="0033763C"/>
    <w:rsid w:val="0034056A"/>
    <w:rsid w:val="00340E37"/>
    <w:rsid w:val="0034455A"/>
    <w:rsid w:val="00344FAB"/>
    <w:rsid w:val="00347861"/>
    <w:rsid w:val="00351CC2"/>
    <w:rsid w:val="00355577"/>
    <w:rsid w:val="00360375"/>
    <w:rsid w:val="00361A06"/>
    <w:rsid w:val="00362DBD"/>
    <w:rsid w:val="00364A4C"/>
    <w:rsid w:val="003673E2"/>
    <w:rsid w:val="003719C9"/>
    <w:rsid w:val="0037215B"/>
    <w:rsid w:val="00372A8E"/>
    <w:rsid w:val="003739CF"/>
    <w:rsid w:val="00373D35"/>
    <w:rsid w:val="00373F9C"/>
    <w:rsid w:val="003761F3"/>
    <w:rsid w:val="00384989"/>
    <w:rsid w:val="00390AE9"/>
    <w:rsid w:val="00393A5D"/>
    <w:rsid w:val="003A3496"/>
    <w:rsid w:val="003A3D3F"/>
    <w:rsid w:val="003A7BBF"/>
    <w:rsid w:val="003B3EFC"/>
    <w:rsid w:val="003C1304"/>
    <w:rsid w:val="003D4BBD"/>
    <w:rsid w:val="003D4CF4"/>
    <w:rsid w:val="003E2E6A"/>
    <w:rsid w:val="003E31EE"/>
    <w:rsid w:val="003E35C2"/>
    <w:rsid w:val="003E4075"/>
    <w:rsid w:val="003E5CE9"/>
    <w:rsid w:val="003E76BE"/>
    <w:rsid w:val="003F3D0B"/>
    <w:rsid w:val="003F7FA4"/>
    <w:rsid w:val="0040081D"/>
    <w:rsid w:val="004028F1"/>
    <w:rsid w:val="0040488D"/>
    <w:rsid w:val="00404EB2"/>
    <w:rsid w:val="004114FE"/>
    <w:rsid w:val="00411E70"/>
    <w:rsid w:val="004300A0"/>
    <w:rsid w:val="00430C62"/>
    <w:rsid w:val="004323D0"/>
    <w:rsid w:val="004403EA"/>
    <w:rsid w:val="00440BC9"/>
    <w:rsid w:val="00441674"/>
    <w:rsid w:val="00444FA7"/>
    <w:rsid w:val="004455E1"/>
    <w:rsid w:val="0044665E"/>
    <w:rsid w:val="004501AD"/>
    <w:rsid w:val="00454C11"/>
    <w:rsid w:val="00455DE9"/>
    <w:rsid w:val="00463F7F"/>
    <w:rsid w:val="00472D9C"/>
    <w:rsid w:val="004779B4"/>
    <w:rsid w:val="004824A0"/>
    <w:rsid w:val="00486F35"/>
    <w:rsid w:val="00496C93"/>
    <w:rsid w:val="004A3BC5"/>
    <w:rsid w:val="004A4023"/>
    <w:rsid w:val="004A71A7"/>
    <w:rsid w:val="004D05D8"/>
    <w:rsid w:val="004D3972"/>
    <w:rsid w:val="004E12E2"/>
    <w:rsid w:val="004E1534"/>
    <w:rsid w:val="004F55F9"/>
    <w:rsid w:val="004F6959"/>
    <w:rsid w:val="004F6FEE"/>
    <w:rsid w:val="00501F37"/>
    <w:rsid w:val="00504CED"/>
    <w:rsid w:val="00506204"/>
    <w:rsid w:val="0053084C"/>
    <w:rsid w:val="0053462B"/>
    <w:rsid w:val="005349BB"/>
    <w:rsid w:val="00536736"/>
    <w:rsid w:val="0053765A"/>
    <w:rsid w:val="00537BE9"/>
    <w:rsid w:val="0054104D"/>
    <w:rsid w:val="00550D1C"/>
    <w:rsid w:val="00554168"/>
    <w:rsid w:val="005624E1"/>
    <w:rsid w:val="005666D4"/>
    <w:rsid w:val="00572075"/>
    <w:rsid w:val="00573755"/>
    <w:rsid w:val="00573C29"/>
    <w:rsid w:val="0057535D"/>
    <w:rsid w:val="00576888"/>
    <w:rsid w:val="00576C2D"/>
    <w:rsid w:val="00576DF0"/>
    <w:rsid w:val="0058098D"/>
    <w:rsid w:val="00582D80"/>
    <w:rsid w:val="00584415"/>
    <w:rsid w:val="00590AA6"/>
    <w:rsid w:val="005917D1"/>
    <w:rsid w:val="00596E5F"/>
    <w:rsid w:val="005A10CE"/>
    <w:rsid w:val="005A4595"/>
    <w:rsid w:val="005A7B42"/>
    <w:rsid w:val="005B302D"/>
    <w:rsid w:val="005B62A6"/>
    <w:rsid w:val="005D0907"/>
    <w:rsid w:val="005D0FD3"/>
    <w:rsid w:val="005D1AD4"/>
    <w:rsid w:val="005D1CFD"/>
    <w:rsid w:val="005D3A47"/>
    <w:rsid w:val="005E32AF"/>
    <w:rsid w:val="005E40FB"/>
    <w:rsid w:val="005E6429"/>
    <w:rsid w:val="005F3FDC"/>
    <w:rsid w:val="005F52F9"/>
    <w:rsid w:val="00605D87"/>
    <w:rsid w:val="0060736C"/>
    <w:rsid w:val="00612D30"/>
    <w:rsid w:val="00612FD4"/>
    <w:rsid w:val="00631036"/>
    <w:rsid w:val="006322FB"/>
    <w:rsid w:val="00633316"/>
    <w:rsid w:val="0063755F"/>
    <w:rsid w:val="00637BF1"/>
    <w:rsid w:val="0064064E"/>
    <w:rsid w:val="00646F4C"/>
    <w:rsid w:val="00647694"/>
    <w:rsid w:val="0066045C"/>
    <w:rsid w:val="00663998"/>
    <w:rsid w:val="00663E9B"/>
    <w:rsid w:val="0068708A"/>
    <w:rsid w:val="006874C9"/>
    <w:rsid w:val="00691AF9"/>
    <w:rsid w:val="0069531C"/>
    <w:rsid w:val="006A44E6"/>
    <w:rsid w:val="006A455C"/>
    <w:rsid w:val="006A5A11"/>
    <w:rsid w:val="006B267D"/>
    <w:rsid w:val="006C4424"/>
    <w:rsid w:val="006C6B58"/>
    <w:rsid w:val="006D0B89"/>
    <w:rsid w:val="006D5048"/>
    <w:rsid w:val="006E3F8A"/>
    <w:rsid w:val="006F285E"/>
    <w:rsid w:val="006F2C42"/>
    <w:rsid w:val="006F56D9"/>
    <w:rsid w:val="007018DE"/>
    <w:rsid w:val="0071009D"/>
    <w:rsid w:val="0071031E"/>
    <w:rsid w:val="00712BE9"/>
    <w:rsid w:val="007176F2"/>
    <w:rsid w:val="0071791D"/>
    <w:rsid w:val="00720205"/>
    <w:rsid w:val="00733975"/>
    <w:rsid w:val="00736A5C"/>
    <w:rsid w:val="00736C32"/>
    <w:rsid w:val="00740501"/>
    <w:rsid w:val="0074378A"/>
    <w:rsid w:val="00747407"/>
    <w:rsid w:val="007539BB"/>
    <w:rsid w:val="00754D7E"/>
    <w:rsid w:val="007560CF"/>
    <w:rsid w:val="00766E53"/>
    <w:rsid w:val="00772C95"/>
    <w:rsid w:val="007733A0"/>
    <w:rsid w:val="00775323"/>
    <w:rsid w:val="00776DBA"/>
    <w:rsid w:val="0078308E"/>
    <w:rsid w:val="00792863"/>
    <w:rsid w:val="00792DBC"/>
    <w:rsid w:val="00794811"/>
    <w:rsid w:val="007960FA"/>
    <w:rsid w:val="007A0404"/>
    <w:rsid w:val="007A2CD8"/>
    <w:rsid w:val="007A627B"/>
    <w:rsid w:val="007A79E3"/>
    <w:rsid w:val="007B1236"/>
    <w:rsid w:val="007B3C77"/>
    <w:rsid w:val="007B49F8"/>
    <w:rsid w:val="007B64AC"/>
    <w:rsid w:val="007C0252"/>
    <w:rsid w:val="007C3879"/>
    <w:rsid w:val="007C454B"/>
    <w:rsid w:val="007C76DE"/>
    <w:rsid w:val="007C7E38"/>
    <w:rsid w:val="007D335F"/>
    <w:rsid w:val="007D4546"/>
    <w:rsid w:val="007D7455"/>
    <w:rsid w:val="007E2034"/>
    <w:rsid w:val="007F2D7B"/>
    <w:rsid w:val="007F6FCA"/>
    <w:rsid w:val="007F7E29"/>
    <w:rsid w:val="008037AF"/>
    <w:rsid w:val="00804366"/>
    <w:rsid w:val="0080498F"/>
    <w:rsid w:val="00810FBE"/>
    <w:rsid w:val="00813705"/>
    <w:rsid w:val="00822C9E"/>
    <w:rsid w:val="008248F7"/>
    <w:rsid w:val="00827581"/>
    <w:rsid w:val="00831F16"/>
    <w:rsid w:val="00834538"/>
    <w:rsid w:val="00834E79"/>
    <w:rsid w:val="00840F2B"/>
    <w:rsid w:val="008424BF"/>
    <w:rsid w:val="008475D2"/>
    <w:rsid w:val="00870316"/>
    <w:rsid w:val="00876AD6"/>
    <w:rsid w:val="008804B0"/>
    <w:rsid w:val="00884FAB"/>
    <w:rsid w:val="00896CB9"/>
    <w:rsid w:val="008A07F4"/>
    <w:rsid w:val="008A5252"/>
    <w:rsid w:val="008A533A"/>
    <w:rsid w:val="008C706B"/>
    <w:rsid w:val="008C791F"/>
    <w:rsid w:val="008E2B99"/>
    <w:rsid w:val="008E4FC0"/>
    <w:rsid w:val="00907E7E"/>
    <w:rsid w:val="00911537"/>
    <w:rsid w:val="0091588F"/>
    <w:rsid w:val="00915E6F"/>
    <w:rsid w:val="00916BAC"/>
    <w:rsid w:val="00923BAC"/>
    <w:rsid w:val="009279E1"/>
    <w:rsid w:val="00930299"/>
    <w:rsid w:val="0094033D"/>
    <w:rsid w:val="00944D6C"/>
    <w:rsid w:val="00945F19"/>
    <w:rsid w:val="00947350"/>
    <w:rsid w:val="00950EB3"/>
    <w:rsid w:val="009524D3"/>
    <w:rsid w:val="00953983"/>
    <w:rsid w:val="00955BB4"/>
    <w:rsid w:val="00955E76"/>
    <w:rsid w:val="00986893"/>
    <w:rsid w:val="00990884"/>
    <w:rsid w:val="009913DF"/>
    <w:rsid w:val="0099389B"/>
    <w:rsid w:val="009971C0"/>
    <w:rsid w:val="009976C1"/>
    <w:rsid w:val="009A051B"/>
    <w:rsid w:val="009A46C9"/>
    <w:rsid w:val="009A4F37"/>
    <w:rsid w:val="009A724F"/>
    <w:rsid w:val="009B11A9"/>
    <w:rsid w:val="009B1F75"/>
    <w:rsid w:val="009B3182"/>
    <w:rsid w:val="009B3CD8"/>
    <w:rsid w:val="009B4EBC"/>
    <w:rsid w:val="009B73DC"/>
    <w:rsid w:val="009B75CB"/>
    <w:rsid w:val="009C0071"/>
    <w:rsid w:val="009C1538"/>
    <w:rsid w:val="009C245E"/>
    <w:rsid w:val="009D1CC9"/>
    <w:rsid w:val="009D2AF9"/>
    <w:rsid w:val="009D6B76"/>
    <w:rsid w:val="009D7F20"/>
    <w:rsid w:val="009E0733"/>
    <w:rsid w:val="009E1A66"/>
    <w:rsid w:val="009F12CF"/>
    <w:rsid w:val="009F3C8F"/>
    <w:rsid w:val="009F5349"/>
    <w:rsid w:val="00A034D9"/>
    <w:rsid w:val="00A03BEF"/>
    <w:rsid w:val="00A046DB"/>
    <w:rsid w:val="00A06C90"/>
    <w:rsid w:val="00A10629"/>
    <w:rsid w:val="00A318D4"/>
    <w:rsid w:val="00A33340"/>
    <w:rsid w:val="00A42D32"/>
    <w:rsid w:val="00A526C1"/>
    <w:rsid w:val="00A53E09"/>
    <w:rsid w:val="00A55A54"/>
    <w:rsid w:val="00A60974"/>
    <w:rsid w:val="00A62C13"/>
    <w:rsid w:val="00A654FD"/>
    <w:rsid w:val="00A752BE"/>
    <w:rsid w:val="00A84625"/>
    <w:rsid w:val="00A90863"/>
    <w:rsid w:val="00A90FA6"/>
    <w:rsid w:val="00A911D0"/>
    <w:rsid w:val="00AA5E99"/>
    <w:rsid w:val="00AB1F48"/>
    <w:rsid w:val="00AB7E43"/>
    <w:rsid w:val="00AC1A15"/>
    <w:rsid w:val="00AC66FC"/>
    <w:rsid w:val="00AD7B18"/>
    <w:rsid w:val="00AE41F3"/>
    <w:rsid w:val="00AE5B7A"/>
    <w:rsid w:val="00AE6F92"/>
    <w:rsid w:val="00B07BE2"/>
    <w:rsid w:val="00B133A9"/>
    <w:rsid w:val="00B31362"/>
    <w:rsid w:val="00B32850"/>
    <w:rsid w:val="00B36009"/>
    <w:rsid w:val="00B4124B"/>
    <w:rsid w:val="00B51FB7"/>
    <w:rsid w:val="00B52ACE"/>
    <w:rsid w:val="00B54352"/>
    <w:rsid w:val="00B6622F"/>
    <w:rsid w:val="00B72FEE"/>
    <w:rsid w:val="00B74301"/>
    <w:rsid w:val="00B76D3E"/>
    <w:rsid w:val="00B820AD"/>
    <w:rsid w:val="00B831D3"/>
    <w:rsid w:val="00B876B5"/>
    <w:rsid w:val="00B93091"/>
    <w:rsid w:val="00B936DD"/>
    <w:rsid w:val="00B972D0"/>
    <w:rsid w:val="00B97864"/>
    <w:rsid w:val="00BA64B0"/>
    <w:rsid w:val="00BA6C34"/>
    <w:rsid w:val="00BB16C5"/>
    <w:rsid w:val="00BB372C"/>
    <w:rsid w:val="00BB5049"/>
    <w:rsid w:val="00BB68CD"/>
    <w:rsid w:val="00BC1A2A"/>
    <w:rsid w:val="00BC782F"/>
    <w:rsid w:val="00BD3035"/>
    <w:rsid w:val="00BD48C5"/>
    <w:rsid w:val="00BE240B"/>
    <w:rsid w:val="00BE2B68"/>
    <w:rsid w:val="00BE50E2"/>
    <w:rsid w:val="00BF031C"/>
    <w:rsid w:val="00BF0B92"/>
    <w:rsid w:val="00BF1DEB"/>
    <w:rsid w:val="00BF4C4F"/>
    <w:rsid w:val="00BF598C"/>
    <w:rsid w:val="00BF6D87"/>
    <w:rsid w:val="00C03816"/>
    <w:rsid w:val="00C0440F"/>
    <w:rsid w:val="00C12E87"/>
    <w:rsid w:val="00C14742"/>
    <w:rsid w:val="00C22AB2"/>
    <w:rsid w:val="00C241A7"/>
    <w:rsid w:val="00C2434A"/>
    <w:rsid w:val="00C251BE"/>
    <w:rsid w:val="00C261D6"/>
    <w:rsid w:val="00C267F1"/>
    <w:rsid w:val="00C34A69"/>
    <w:rsid w:val="00C429B0"/>
    <w:rsid w:val="00C47AD3"/>
    <w:rsid w:val="00C52923"/>
    <w:rsid w:val="00C805C2"/>
    <w:rsid w:val="00C8181D"/>
    <w:rsid w:val="00C85389"/>
    <w:rsid w:val="00C90D23"/>
    <w:rsid w:val="00C9190A"/>
    <w:rsid w:val="00CB66B5"/>
    <w:rsid w:val="00CC4F9A"/>
    <w:rsid w:val="00CC7766"/>
    <w:rsid w:val="00CC7D34"/>
    <w:rsid w:val="00CD0D47"/>
    <w:rsid w:val="00CD1E2B"/>
    <w:rsid w:val="00CD2935"/>
    <w:rsid w:val="00CD50DE"/>
    <w:rsid w:val="00CD5532"/>
    <w:rsid w:val="00CD65E5"/>
    <w:rsid w:val="00CD7593"/>
    <w:rsid w:val="00CD7F77"/>
    <w:rsid w:val="00CE3767"/>
    <w:rsid w:val="00CF28AF"/>
    <w:rsid w:val="00D0184B"/>
    <w:rsid w:val="00D03135"/>
    <w:rsid w:val="00D03A5A"/>
    <w:rsid w:val="00D04296"/>
    <w:rsid w:val="00D11FDB"/>
    <w:rsid w:val="00D140FA"/>
    <w:rsid w:val="00D16FFD"/>
    <w:rsid w:val="00D30B2F"/>
    <w:rsid w:val="00D30ED8"/>
    <w:rsid w:val="00D3235E"/>
    <w:rsid w:val="00D3530E"/>
    <w:rsid w:val="00D432AD"/>
    <w:rsid w:val="00D442B2"/>
    <w:rsid w:val="00D446FB"/>
    <w:rsid w:val="00D461C3"/>
    <w:rsid w:val="00D46D13"/>
    <w:rsid w:val="00D55E4F"/>
    <w:rsid w:val="00D56E16"/>
    <w:rsid w:val="00D5725B"/>
    <w:rsid w:val="00D5794A"/>
    <w:rsid w:val="00D63C2B"/>
    <w:rsid w:val="00D70752"/>
    <w:rsid w:val="00D76B04"/>
    <w:rsid w:val="00D84C0C"/>
    <w:rsid w:val="00D86436"/>
    <w:rsid w:val="00D95A6E"/>
    <w:rsid w:val="00D961C7"/>
    <w:rsid w:val="00DA1D83"/>
    <w:rsid w:val="00DA46FB"/>
    <w:rsid w:val="00DC02C0"/>
    <w:rsid w:val="00DC0459"/>
    <w:rsid w:val="00DC1229"/>
    <w:rsid w:val="00DC4974"/>
    <w:rsid w:val="00DD0C15"/>
    <w:rsid w:val="00DD3585"/>
    <w:rsid w:val="00DD5258"/>
    <w:rsid w:val="00DE6A59"/>
    <w:rsid w:val="00DF398A"/>
    <w:rsid w:val="00E1394F"/>
    <w:rsid w:val="00E20D59"/>
    <w:rsid w:val="00E24530"/>
    <w:rsid w:val="00E24835"/>
    <w:rsid w:val="00E25504"/>
    <w:rsid w:val="00E30860"/>
    <w:rsid w:val="00E32552"/>
    <w:rsid w:val="00E32EB3"/>
    <w:rsid w:val="00E339EA"/>
    <w:rsid w:val="00E34D1C"/>
    <w:rsid w:val="00E4414C"/>
    <w:rsid w:val="00E44F53"/>
    <w:rsid w:val="00E535EC"/>
    <w:rsid w:val="00E55399"/>
    <w:rsid w:val="00E76FA0"/>
    <w:rsid w:val="00E77CE3"/>
    <w:rsid w:val="00E855F2"/>
    <w:rsid w:val="00E86106"/>
    <w:rsid w:val="00E87418"/>
    <w:rsid w:val="00E879B0"/>
    <w:rsid w:val="00E91427"/>
    <w:rsid w:val="00E918D4"/>
    <w:rsid w:val="00E92E0B"/>
    <w:rsid w:val="00E958B4"/>
    <w:rsid w:val="00EA0661"/>
    <w:rsid w:val="00EA4202"/>
    <w:rsid w:val="00EA52B1"/>
    <w:rsid w:val="00EB0ED6"/>
    <w:rsid w:val="00EB16AE"/>
    <w:rsid w:val="00EC3D12"/>
    <w:rsid w:val="00EE276E"/>
    <w:rsid w:val="00EE6B72"/>
    <w:rsid w:val="00EF38D9"/>
    <w:rsid w:val="00EF4187"/>
    <w:rsid w:val="00EF5135"/>
    <w:rsid w:val="00EF790A"/>
    <w:rsid w:val="00F00E90"/>
    <w:rsid w:val="00F02CFF"/>
    <w:rsid w:val="00F06D7D"/>
    <w:rsid w:val="00F1019E"/>
    <w:rsid w:val="00F12A16"/>
    <w:rsid w:val="00F15827"/>
    <w:rsid w:val="00F159C4"/>
    <w:rsid w:val="00F176B8"/>
    <w:rsid w:val="00F233E6"/>
    <w:rsid w:val="00F23BFB"/>
    <w:rsid w:val="00F32D92"/>
    <w:rsid w:val="00F352C0"/>
    <w:rsid w:val="00F407EB"/>
    <w:rsid w:val="00F43D47"/>
    <w:rsid w:val="00F44AE1"/>
    <w:rsid w:val="00F44E25"/>
    <w:rsid w:val="00F44FA5"/>
    <w:rsid w:val="00F47584"/>
    <w:rsid w:val="00F535F0"/>
    <w:rsid w:val="00F74150"/>
    <w:rsid w:val="00F84000"/>
    <w:rsid w:val="00F850E4"/>
    <w:rsid w:val="00F97E78"/>
    <w:rsid w:val="00FA176B"/>
    <w:rsid w:val="00FA3EBE"/>
    <w:rsid w:val="00FA452D"/>
    <w:rsid w:val="00FA50B6"/>
    <w:rsid w:val="00FB5C3F"/>
    <w:rsid w:val="00FC18DA"/>
    <w:rsid w:val="00FC1BB0"/>
    <w:rsid w:val="00FC29DE"/>
    <w:rsid w:val="00FC5581"/>
    <w:rsid w:val="00FC6D5C"/>
    <w:rsid w:val="00FC7364"/>
    <w:rsid w:val="00FC7E32"/>
    <w:rsid w:val="00FD32F9"/>
    <w:rsid w:val="00FE13C7"/>
    <w:rsid w:val="00FE3C9D"/>
    <w:rsid w:val="00FF61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10AB3-5574-4B47-AD0E-DA6ACC13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qFormat/>
    <w:rsid w:val="00143C92"/>
    <w:pPr>
      <w:keepNext/>
      <w:spacing w:after="0" w:line="240" w:lineRule="auto"/>
      <w:jc w:val="both"/>
      <w:outlineLvl w:val="0"/>
    </w:pPr>
    <w:rPr>
      <w:rFonts w:ascii="Times New Roman" w:eastAsia="Times New Roman" w:hAnsi="Times New Roman" w:cs="Times New Roman"/>
      <w:b/>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76D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76D3E"/>
    <w:rPr>
      <w:rFonts w:ascii="Segoe UI" w:hAnsi="Segoe UI" w:cs="Segoe UI"/>
      <w:sz w:val="18"/>
      <w:szCs w:val="18"/>
    </w:rPr>
  </w:style>
  <w:style w:type="paragraph" w:styleId="Odsekzoznamu">
    <w:name w:val="List Paragraph"/>
    <w:basedOn w:val="Normlny"/>
    <w:uiPriority w:val="34"/>
    <w:qFormat/>
    <w:rsid w:val="00496C93"/>
    <w:pPr>
      <w:ind w:left="720"/>
      <w:contextualSpacing/>
    </w:pPr>
  </w:style>
  <w:style w:type="paragraph" w:customStyle="1" w:styleId="Standard">
    <w:name w:val="Standard"/>
    <w:rsid w:val="0011141F"/>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Nadpis1Char">
    <w:name w:val="Nadpis 1 Char"/>
    <w:basedOn w:val="Predvolenpsmoodseku"/>
    <w:link w:val="Nadpis1"/>
    <w:rsid w:val="00143C92"/>
    <w:rPr>
      <w:rFonts w:ascii="Times New Roman" w:eastAsia="Times New Roman" w:hAnsi="Times New Roman" w:cs="Times New Roman"/>
      <w:b/>
      <w:sz w:val="24"/>
      <w:szCs w:val="20"/>
      <w:lang w:eastAsia="cs-CZ"/>
    </w:rPr>
  </w:style>
  <w:style w:type="paragraph" w:styleId="Textkomentra">
    <w:name w:val="annotation text"/>
    <w:basedOn w:val="Normlny"/>
    <w:link w:val="TextkomentraChar"/>
    <w:semiHidden/>
    <w:rsid w:val="00143C92"/>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semiHidden/>
    <w:rsid w:val="00143C92"/>
    <w:rPr>
      <w:rFonts w:ascii="Times New Roman" w:eastAsia="Times New Roman" w:hAnsi="Times New Roman" w:cs="Times New Roman"/>
      <w:sz w:val="20"/>
      <w:szCs w:val="20"/>
      <w:lang w:eastAsia="cs-CZ"/>
    </w:rPr>
  </w:style>
  <w:style w:type="paragraph" w:styleId="Zkladntext">
    <w:name w:val="Body Text"/>
    <w:basedOn w:val="Normlny"/>
    <w:link w:val="ZkladntextChar"/>
    <w:rsid w:val="00605D87"/>
    <w:pPr>
      <w:spacing w:after="120" w:line="240" w:lineRule="auto"/>
    </w:pPr>
    <w:rPr>
      <w:rFonts w:ascii="Times New Roman" w:eastAsia="Times New Roman" w:hAnsi="Times New Roman" w:cs="Times New Roman"/>
      <w:sz w:val="24"/>
      <w:szCs w:val="24"/>
      <w:lang w:val="hu-HU" w:eastAsia="hu-HU"/>
    </w:rPr>
  </w:style>
  <w:style w:type="character" w:customStyle="1" w:styleId="ZkladntextChar">
    <w:name w:val="Základný text Char"/>
    <w:basedOn w:val="Predvolenpsmoodseku"/>
    <w:link w:val="Zkladntext"/>
    <w:rsid w:val="00605D87"/>
    <w:rPr>
      <w:rFonts w:ascii="Times New Roman" w:eastAsia="Times New Roman" w:hAnsi="Times New Roman" w:cs="Times New Roman"/>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39755">
      <w:bodyDiv w:val="1"/>
      <w:marLeft w:val="0"/>
      <w:marRight w:val="0"/>
      <w:marTop w:val="0"/>
      <w:marBottom w:val="0"/>
      <w:divBdr>
        <w:top w:val="none" w:sz="0" w:space="0" w:color="auto"/>
        <w:left w:val="none" w:sz="0" w:space="0" w:color="auto"/>
        <w:bottom w:val="none" w:sz="0" w:space="0" w:color="auto"/>
        <w:right w:val="none" w:sz="0" w:space="0" w:color="auto"/>
      </w:divBdr>
    </w:div>
    <w:div w:id="1456868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B4DE162-2670-B045-ABED-9B4A9757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487</Words>
  <Characters>2776</Characters>
  <Application>Microsoft Office Word</Application>
  <DocSecurity>4</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Obecny</dc:creator>
  <cp:lastModifiedBy>Používateľ balíka Microsoft Office</cp:lastModifiedBy>
  <cp:revision>7</cp:revision>
  <cp:lastPrinted>2018-09-07T09:51:00Z</cp:lastPrinted>
  <dcterms:created xsi:type="dcterms:W3CDTF">2018-09-07T07:39:00Z</dcterms:created>
  <dcterms:modified xsi:type="dcterms:W3CDTF">2018-09-07T13:25:00Z</dcterms:modified>
</cp:coreProperties>
</file>