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F66" w:rsidRDefault="0086754A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36"/>
          <w:szCs w:val="36"/>
        </w:rPr>
        <w:t>Z Á P I S N I C A č. 14</w:t>
      </w:r>
    </w:p>
    <w:p w:rsidR="00166F66" w:rsidRDefault="0086754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zo 14. riadneho zasadnutia Obecného zastupiteľstva obce  Perín – Chym, </w:t>
      </w:r>
    </w:p>
    <w:p w:rsidR="00166F66" w:rsidRDefault="0086754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konaného dňa 16.12.2020</w:t>
      </w:r>
    </w:p>
    <w:p w:rsidR="00166F66" w:rsidRDefault="00166F66">
      <w:pPr>
        <w:ind w:left="1080"/>
        <w:rPr>
          <w:rFonts w:ascii="Calibri" w:eastAsia="Calibri" w:hAnsi="Calibri" w:cs="Calibri"/>
          <w:b/>
          <w:color w:val="FF0000"/>
          <w:sz w:val="24"/>
        </w:rPr>
      </w:pPr>
    </w:p>
    <w:p w:rsidR="00166F66" w:rsidRDefault="008675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Prítomní :</w:t>
      </w:r>
      <w:r>
        <w:rPr>
          <w:rFonts w:ascii="Times New Roman" w:hAnsi="Times New Roman" w:cs="Times New Roman"/>
          <w:sz w:val="24"/>
          <w:szCs w:val="24"/>
        </w:rPr>
        <w:t>MVDr. Ladislav Molnár PhD. - starosta</w:t>
      </w:r>
    </w:p>
    <w:p w:rsidR="00166F66" w:rsidRDefault="0086754A">
      <w:pPr>
        <w:spacing w:line="360" w:lineRule="auto"/>
        <w:ind w:left="1205" w:hangingChars="500" w:hanging="120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Poslanci: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Ing. Miroslav Podžuban,  Ing. Roland Vinter,  Miroslav Lochman, Ľudmila Révésová, Zoltán Sabo, Bartolomej Damko  a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Róbert Kapaló </w:t>
      </w:r>
    </w:p>
    <w:p w:rsidR="00166F66" w:rsidRDefault="0086754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 overovateľov zápisnice:</w:t>
      </w:r>
      <w:r>
        <w:rPr>
          <w:rFonts w:ascii="Times New Roman" w:eastAsia="Calibri" w:hAnsi="Times New Roman" w:cs="Times New Roman"/>
          <w:sz w:val="24"/>
          <w:szCs w:val="24"/>
        </w:rPr>
        <w:t xml:space="preserve"> Miroslav Lochman a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>Zoltán Sabo</w:t>
      </w:r>
    </w:p>
    <w:p w:rsidR="00166F66" w:rsidRDefault="0086754A">
      <w:pPr>
        <w:jc w:val="both"/>
        <w:rPr>
          <w:rFonts w:ascii="Times New Roman" w:eastAsia="Calibri" w:hAnsi="Times New Roman" w:cs="Times New Roman"/>
          <w:color w:val="FF0000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Zapísala :  </w:t>
      </w:r>
      <w:r>
        <w:rPr>
          <w:rFonts w:ascii="Times New Roman" w:eastAsia="Calibri" w:hAnsi="Times New Roman" w:cs="Times New Roman"/>
          <w:sz w:val="24"/>
          <w:szCs w:val="24"/>
        </w:rPr>
        <w:t>Ing. M. Štefánová</w:t>
      </w:r>
      <w:r>
        <w:rPr>
          <w:rFonts w:ascii="Times New Roman" w:eastAsia="Calibri" w:hAnsi="Times New Roman" w:cs="Times New Roman"/>
          <w:color w:val="FF0000"/>
        </w:rPr>
        <w:tab/>
      </w:r>
    </w:p>
    <w:p w:rsidR="00166F66" w:rsidRDefault="00166F66">
      <w:pPr>
        <w:rPr>
          <w:rFonts w:ascii="Calibri" w:eastAsia="Calibri" w:hAnsi="Calibri" w:cs="Calibri"/>
          <w:sz w:val="24"/>
          <w:szCs w:val="24"/>
        </w:rPr>
      </w:pPr>
    </w:p>
    <w:p w:rsidR="00166F66" w:rsidRDefault="0086754A">
      <w:pPr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Program :</w:t>
      </w:r>
    </w:p>
    <w:p w:rsidR="00166F66" w:rsidRDefault="0086754A">
      <w:pPr>
        <w:pStyle w:val="Odsekzoznamu"/>
        <w:numPr>
          <w:ilvl w:val="0"/>
          <w:numId w:val="1"/>
        </w:numPr>
        <w:spacing w:after="20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Otvorenie</w:t>
      </w:r>
      <w:r>
        <w:rPr>
          <w:rFonts w:ascii="Times New Roman" w:hAnsi="Times New Roman"/>
          <w:i/>
          <w:sz w:val="20"/>
          <w:szCs w:val="20"/>
        </w:rPr>
        <w:t xml:space="preserve">(určenie </w:t>
      </w:r>
      <w:r>
        <w:rPr>
          <w:rFonts w:ascii="Times New Roman" w:hAnsi="Times New Roman"/>
          <w:i/>
          <w:sz w:val="20"/>
          <w:szCs w:val="20"/>
        </w:rPr>
        <w:t>zapisovateľa, overovateľov zápisnice)</w:t>
      </w:r>
    </w:p>
    <w:p w:rsidR="00166F66" w:rsidRDefault="0086754A">
      <w:pPr>
        <w:pStyle w:val="Odsekzoznamu"/>
        <w:numPr>
          <w:ilvl w:val="0"/>
          <w:numId w:val="1"/>
        </w:numPr>
        <w:spacing w:after="20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Schválenie programu zasadnutia OZ</w:t>
      </w:r>
    </w:p>
    <w:p w:rsidR="00166F66" w:rsidRDefault="0086754A">
      <w:pPr>
        <w:pStyle w:val="Odsekzoznamu"/>
        <w:numPr>
          <w:ilvl w:val="0"/>
          <w:numId w:val="1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Informácia starostu obce</w:t>
      </w:r>
    </w:p>
    <w:p w:rsidR="00166F66" w:rsidRDefault="0086754A">
      <w:pPr>
        <w:pStyle w:val="Odsekzoznamu"/>
        <w:numPr>
          <w:ilvl w:val="0"/>
          <w:numId w:val="1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VZN č.1/2020 o nakladaní s  komunálnymi odpadmi a s drobnými stavebnými odpadmi na území obce Perín-Chym</w:t>
      </w:r>
    </w:p>
    <w:p w:rsidR="00166F66" w:rsidRDefault="0086754A">
      <w:pPr>
        <w:pStyle w:val="Odsekzoznamu"/>
        <w:numPr>
          <w:ilvl w:val="0"/>
          <w:numId w:val="1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VZN č. 2/2020 - Prevádzkový poriadok pohrebiska a domu</w:t>
      </w:r>
      <w:r>
        <w:rPr>
          <w:rFonts w:ascii="Times New Roman" w:hAnsi="Times New Roman"/>
          <w:sz w:val="24"/>
          <w:szCs w:val="24"/>
        </w:rPr>
        <w:t xml:space="preserve"> smútku obce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Perín-Chym</w:t>
      </w:r>
    </w:p>
    <w:p w:rsidR="00166F66" w:rsidRDefault="0086754A">
      <w:pPr>
        <w:pStyle w:val="Odsekzoznamu"/>
        <w:numPr>
          <w:ilvl w:val="0"/>
          <w:numId w:val="1"/>
        </w:numPr>
        <w:spacing w:after="20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Plán kontrolnej činnosti hlavného kontrolóra obce na I. polrok r.2021</w:t>
      </w:r>
    </w:p>
    <w:p w:rsidR="00166F66" w:rsidRDefault="0086754A">
      <w:pPr>
        <w:pStyle w:val="Odsekzoznamu"/>
        <w:numPr>
          <w:ilvl w:val="0"/>
          <w:numId w:val="1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Schválenie rozpočtu obce na roky 2021-2023</w:t>
      </w:r>
    </w:p>
    <w:p w:rsidR="00166F66" w:rsidRDefault="0086754A">
      <w:pPr>
        <w:pStyle w:val="Odsekzoznamu"/>
        <w:numPr>
          <w:ilvl w:val="0"/>
          <w:numId w:val="1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Rôzne (interpelácie poslancov, žiadosti občanov)</w:t>
      </w:r>
    </w:p>
    <w:p w:rsidR="00166F66" w:rsidRDefault="0086754A">
      <w:pPr>
        <w:pStyle w:val="Odsekzoznamu"/>
        <w:numPr>
          <w:ilvl w:val="0"/>
          <w:numId w:val="1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Záver</w:t>
      </w:r>
    </w:p>
    <w:p w:rsidR="00166F66" w:rsidRDefault="0086754A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u w:val="single"/>
        </w:rPr>
        <w:t>K bodu č.1:</w:t>
      </w:r>
    </w:p>
    <w:p w:rsidR="00166F66" w:rsidRDefault="0086754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Starosta obce MVDr. Ladislav Molnár PhD. otvoril zas</w:t>
      </w:r>
      <w:r>
        <w:rPr>
          <w:rFonts w:ascii="Times New Roman" w:hAnsi="Times New Roman" w:cs="Times New Roman"/>
        </w:rPr>
        <w:t>adnutie Obecného zastupiteľstva, privítal poslancov,  navrhol overovateľov  a zapisovateľku zápisnice, ktorí boli schválení.</w:t>
      </w:r>
    </w:p>
    <w:p w:rsidR="00166F66" w:rsidRDefault="0086754A">
      <w:pPr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  <w:u w:val="single"/>
        </w:rPr>
        <w:t>K bodu č.2:</w:t>
      </w:r>
    </w:p>
    <w:p w:rsidR="00166F66" w:rsidRDefault="0086754A">
      <w:pPr>
        <w:pStyle w:val="Odsekzoznamu"/>
        <w:spacing w:after="200" w:line="360" w:lineRule="auto"/>
        <w:ind w:left="0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</w:rPr>
        <w:t>V tomto bode starosta oboznámil prítomných s programom zasadnutia, ktorý poslanci schválili prijatím uznesenia č.</w:t>
      </w:r>
      <w:r>
        <w:rPr>
          <w:rFonts w:ascii="Times New Roman" w:eastAsia="Calibri" w:hAnsi="Times New Roman" w:cs="Times New Roman"/>
          <w:sz w:val="24"/>
        </w:rPr>
        <w:t>115.</w:t>
      </w:r>
    </w:p>
    <w:p w:rsidR="00166F66" w:rsidRDefault="0086754A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b/>
          <w:u w:val="single"/>
        </w:rPr>
        <w:t>K bodu č.3:</w:t>
      </w:r>
    </w:p>
    <w:p w:rsidR="00166F66" w:rsidRDefault="0086754A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V tomto bode starosta podal tieto informácie:</w:t>
      </w:r>
    </w:p>
    <w:p w:rsidR="00166F66" w:rsidRDefault="0086754A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Došlo k dokončeniu prác asfaltovania vo všetkých troch častiach obce ako aj v Gomboši. Dokončujú práce na ceste medzi Perínom a Gombošom</w:t>
      </w:r>
    </w:p>
    <w:p w:rsidR="00166F66" w:rsidRDefault="0086754A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Prioritou bolo jesenné upratovanie verejných priestranstiev v</w:t>
      </w:r>
      <w:r>
        <w:rPr>
          <w:rFonts w:ascii="Times New Roman" w:eastAsia="Calibri" w:hAnsi="Times New Roman" w:cs="Times New Roman"/>
          <w:sz w:val="24"/>
        </w:rPr>
        <w:t> obci.</w:t>
      </w:r>
    </w:p>
    <w:p w:rsidR="00166F66" w:rsidRDefault="0086754A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lastRenderedPageBreak/>
        <w:t>Obci boli doručené kompostéry (490 ks), mulčovač a štiepkovač  konárov. Momentálne čakáme na dotáciu z Environmentálneho fondu. Kompostéry sa budú distribuovať do všetkých domácností v demonte spolu s návodom na zloženie.</w:t>
      </w:r>
    </w:p>
    <w:p w:rsidR="00166F66" w:rsidRDefault="0086754A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Začala sa stavba na rybníko</w:t>
      </w:r>
      <w:r>
        <w:rPr>
          <w:rFonts w:ascii="Times New Roman" w:eastAsia="Calibri" w:hAnsi="Times New Roman" w:cs="Times New Roman"/>
          <w:sz w:val="24"/>
        </w:rPr>
        <w:t>ch, kvôli korona vírusu sa práce predĺžia do apríla.</w:t>
      </w:r>
    </w:p>
    <w:p w:rsidR="00166F66" w:rsidRDefault="0086754A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Podali sme žiadosť na Environmentálny fond o dotáciu na  kúrenie v kultúrnom dome v Chyme.</w:t>
      </w:r>
    </w:p>
    <w:p w:rsidR="00166F66" w:rsidRDefault="0086754A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Naši zamestnanci osadili cestné stĺpiky na ceste do Kechneca.</w:t>
      </w:r>
    </w:p>
    <w:p w:rsidR="00166F66" w:rsidRDefault="0086754A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Zakúpili sa fotopasce kvôli neporiadku na cintorín</w:t>
      </w:r>
      <w:r>
        <w:rPr>
          <w:rFonts w:ascii="Times New Roman" w:eastAsia="Calibri" w:hAnsi="Times New Roman" w:cs="Times New Roman"/>
          <w:sz w:val="24"/>
        </w:rPr>
        <w:t>e v Períne a kvôli vandalizmu vo Vyšnom Lánci, kde bola poškodená výzdoba na verejnom priestranstve.</w:t>
      </w:r>
    </w:p>
    <w:p w:rsidR="00166F66" w:rsidRDefault="0086754A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Bolo dokúpené vianočné osvetlenie a dekorácie na verejné priestranstvá.</w:t>
      </w:r>
    </w:p>
    <w:p w:rsidR="00166F66" w:rsidRDefault="0086754A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Z projektu VÚC – Koľko lásky sa zmestí do jednej krabice – obec dostala 30 vianočný</w:t>
      </w:r>
      <w:r>
        <w:rPr>
          <w:rFonts w:ascii="Times New Roman" w:eastAsia="Calibri" w:hAnsi="Times New Roman" w:cs="Times New Roman"/>
          <w:sz w:val="24"/>
        </w:rPr>
        <w:t>ch darčekov pre starších ľudí a ľudí v núdzi. Tieto budú odovzdané.</w:t>
      </w:r>
    </w:p>
    <w:p w:rsidR="00166F66" w:rsidRDefault="0086754A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Poslanci prijali hlasovaním uznesenie č. 116.</w:t>
      </w:r>
    </w:p>
    <w:p w:rsidR="00166F66" w:rsidRDefault="00166F66">
      <w:pPr>
        <w:spacing w:after="0"/>
        <w:jc w:val="both"/>
        <w:rPr>
          <w:rFonts w:ascii="Times New Roman" w:eastAsia="Calibri" w:hAnsi="Times New Roman" w:cs="Times New Roman"/>
          <w:sz w:val="24"/>
        </w:rPr>
      </w:pPr>
    </w:p>
    <w:p w:rsidR="00166F66" w:rsidRDefault="0086754A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u w:val="single"/>
        </w:rPr>
        <w:t>K bodu č.4:</w:t>
      </w:r>
    </w:p>
    <w:p w:rsidR="00166F66" w:rsidRDefault="0086754A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V 4. bode programu sa rokovalo o potrebe viacerých zmien vo VZN o odpadoch v zmysle upravenej legislatívy. Preto prijali nové VZN</w:t>
      </w:r>
      <w:r>
        <w:rPr>
          <w:rFonts w:ascii="Times New Roman" w:eastAsia="Calibri" w:hAnsi="Times New Roman" w:cs="Times New Roman"/>
          <w:sz w:val="24"/>
        </w:rPr>
        <w:t xml:space="preserve"> hlasovaním za uznesenie č. 117.</w:t>
      </w:r>
    </w:p>
    <w:p w:rsidR="00166F66" w:rsidRDefault="00166F66">
      <w:pPr>
        <w:spacing w:after="0"/>
        <w:jc w:val="both"/>
        <w:rPr>
          <w:rFonts w:ascii="Times New Roman" w:eastAsia="Calibri" w:hAnsi="Times New Roman" w:cs="Times New Roman"/>
          <w:sz w:val="24"/>
        </w:rPr>
      </w:pPr>
    </w:p>
    <w:p w:rsidR="00166F66" w:rsidRDefault="0086754A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u w:val="single"/>
        </w:rPr>
        <w:t>K bodu č.5:</w:t>
      </w:r>
    </w:p>
    <w:p w:rsidR="00166F66" w:rsidRDefault="0086754A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Zmenou zákona bolo potrebné aktualizovať a upraviť VZN o prevádzkovom poriadku na cintorínoch. Poslanci odsúhlasili nové VZN prijatím uznesenia č. 118.</w:t>
      </w:r>
    </w:p>
    <w:p w:rsidR="00166F66" w:rsidRDefault="00166F66">
      <w:pPr>
        <w:spacing w:after="0"/>
        <w:jc w:val="both"/>
        <w:rPr>
          <w:rFonts w:ascii="Times New Roman" w:eastAsia="Calibri" w:hAnsi="Times New Roman" w:cs="Times New Roman"/>
          <w:sz w:val="24"/>
          <w:lang w:val="en-US" w:eastAsia="zh-CN"/>
        </w:rPr>
      </w:pPr>
    </w:p>
    <w:p w:rsidR="00166F66" w:rsidRDefault="0086754A">
      <w:pPr>
        <w:jc w:val="both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  <w:u w:val="single"/>
        </w:rPr>
        <w:t>K bodu č.6:</w:t>
      </w:r>
    </w:p>
    <w:p w:rsidR="00166F66" w:rsidRDefault="0086754A">
      <w:pPr>
        <w:jc w:val="both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</w:rPr>
        <w:t>Hlavný kontrolór</w:t>
      </w:r>
      <w:r>
        <w:rPr>
          <w:rFonts w:ascii="Times New Roman" w:eastAsia="Calibri" w:hAnsi="Times New Roman" w:cs="Times New Roman"/>
        </w:rPr>
        <w:t xml:space="preserve"> sa rokovania nemohol zúčastn</w:t>
      </w:r>
      <w:r>
        <w:rPr>
          <w:rFonts w:ascii="Times New Roman" w:eastAsia="Calibri" w:hAnsi="Times New Roman" w:cs="Times New Roman"/>
        </w:rPr>
        <w:t>iť, ale</w:t>
      </w:r>
      <w:r>
        <w:rPr>
          <w:rFonts w:ascii="Times New Roman" w:eastAsia="Calibri" w:hAnsi="Times New Roman" w:cs="Times New Roman"/>
        </w:rPr>
        <w:t xml:space="preserve"> doložil k rokovaniu </w:t>
      </w:r>
      <w:r>
        <w:rPr>
          <w:rFonts w:ascii="Times New Roman" w:hAnsi="Times New Roman"/>
          <w:sz w:val="24"/>
          <w:szCs w:val="24"/>
        </w:rPr>
        <w:t xml:space="preserve">Plán kontrolnej činnosti na I. polrok r.2021. Starosta plán predniesol a poslanci ho schválili prijatím uznesenia č. 119. </w:t>
      </w:r>
    </w:p>
    <w:p w:rsidR="00166F66" w:rsidRDefault="0086754A">
      <w:pPr>
        <w:spacing w:before="100" w:beforeAutospacing="1" w:after="1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Zároveň starosta prečítal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správu hlavného kontrolóra o kontrolnej činnosti obce Perín-Chym za II. </w:t>
      </w:r>
      <w:r>
        <w:rPr>
          <w:rFonts w:ascii="Times New Roman" w:eastAsia="Times New Roman" w:hAnsi="Times New Roman" w:cs="Times New Roman"/>
          <w:sz w:val="24"/>
          <w:szCs w:val="24"/>
        </w:rPr>
        <w:t>polrok roku 2020. Poslanci prijali hlasovaním uznesenie č. 120.</w:t>
      </w:r>
    </w:p>
    <w:p w:rsidR="00166F66" w:rsidRDefault="0086754A">
      <w:pPr>
        <w:jc w:val="both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  <w:u w:val="single"/>
        </w:rPr>
        <w:t>K bodu č.7:</w:t>
      </w:r>
    </w:p>
    <w:p w:rsidR="00166F66" w:rsidRDefault="0086754A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</w:rPr>
        <w:t xml:space="preserve">V tomto bode predseda finančnej komisie Ing. Vinter ozrejmil predložený návrh rozpočtu na roky 2021-2023, predniesol detailne čerpanie rozpočtu a stav financií ku koncu roka 2020. </w:t>
      </w:r>
      <w:r>
        <w:rPr>
          <w:rFonts w:ascii="Times New Roman" w:eastAsia="Calibri" w:hAnsi="Times New Roman" w:cs="Times New Roman"/>
        </w:rPr>
        <w:t xml:space="preserve">Starosta prečítal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odporúčacie stanovisko hlavného kontrolóra obce schváliť rozpočet na rok 2021 podľa predloženého návrhu </w:t>
      </w:r>
      <w:r>
        <w:rPr>
          <w:rFonts w:ascii="Times New Roman" w:eastAsia="Calibri" w:hAnsi="Times New Roman" w:cs="Times New Roman"/>
        </w:rPr>
        <w:t>a poslanci po rokovaní odsúhlasili rozpočet uznesením č. 121.</w:t>
      </w:r>
      <w:r>
        <w:rPr>
          <w:rFonts w:ascii="Times New Roman" w:eastAsia="Calibri" w:hAnsi="Times New Roman" w:cs="Times New Roman"/>
          <w:sz w:val="24"/>
        </w:rPr>
        <w:t xml:space="preserve"> </w:t>
      </w:r>
    </w:p>
    <w:p w:rsidR="00166F66" w:rsidRDefault="00166F66">
      <w:pPr>
        <w:spacing w:after="0"/>
        <w:jc w:val="both"/>
        <w:rPr>
          <w:rFonts w:ascii="Times New Roman" w:eastAsia="Calibri" w:hAnsi="Times New Roman" w:cs="Times New Roman"/>
          <w:sz w:val="24"/>
        </w:rPr>
      </w:pPr>
    </w:p>
    <w:p w:rsidR="00166F66" w:rsidRDefault="0086754A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Pani Lichvárová požiadala o slovo a informovala poslancov o nedoplatko</w:t>
      </w:r>
      <w:r>
        <w:rPr>
          <w:rFonts w:ascii="Times New Roman" w:eastAsia="Calibri" w:hAnsi="Times New Roman" w:cs="Times New Roman"/>
          <w:sz w:val="24"/>
        </w:rPr>
        <w:t>ch na daniach a poplatkoch za odpad.  K nevymožiteľným pohľadávkam prijali poslanci uznesenie č. 122.</w:t>
      </w:r>
    </w:p>
    <w:p w:rsidR="00166F66" w:rsidRDefault="0086754A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Informovala aj o poplatkoch za hrobové miesta.</w:t>
      </w:r>
    </w:p>
    <w:p w:rsidR="00166F66" w:rsidRDefault="0086754A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Starosta navrhol čerpanie kapitálových výdavkov z rozpočtu a poslanci schválili jeho návrh prijatím </w:t>
      </w:r>
      <w:r>
        <w:rPr>
          <w:rFonts w:ascii="Times New Roman" w:eastAsia="Calibri" w:hAnsi="Times New Roman" w:cs="Times New Roman"/>
          <w:sz w:val="24"/>
        </w:rPr>
        <w:t>uznesenia č. 123.</w:t>
      </w:r>
    </w:p>
    <w:p w:rsidR="00166F66" w:rsidRDefault="00166F66">
      <w:pPr>
        <w:spacing w:after="0"/>
        <w:jc w:val="both"/>
        <w:rPr>
          <w:rFonts w:ascii="Times New Roman" w:eastAsia="Calibri" w:hAnsi="Times New Roman" w:cs="Times New Roman"/>
          <w:sz w:val="24"/>
        </w:rPr>
      </w:pPr>
    </w:p>
    <w:p w:rsidR="00166F66" w:rsidRDefault="0086754A">
      <w:pPr>
        <w:jc w:val="both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  <w:u w:val="single"/>
        </w:rPr>
        <w:t>K bodu č.8:</w:t>
      </w:r>
    </w:p>
    <w:p w:rsidR="00166F66" w:rsidRDefault="0086754A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V tomto bode boli riešené žiadosti:</w:t>
      </w:r>
    </w:p>
    <w:p w:rsidR="00166F66" w:rsidRDefault="0086754A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František Krivda žiadal o odpustenie nájomného  za 4. štvrťrok r.2020 kvôli Covid 19. Poslanci prihliadli na závažnosť situácie a žiadosti vyhoveli prijatím uznesenia č. 124.</w:t>
      </w:r>
    </w:p>
    <w:p w:rsidR="00166F66" w:rsidRDefault="0086754A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Súrodenci Regi</w:t>
      </w:r>
      <w:r>
        <w:rPr>
          <w:rFonts w:ascii="Times New Roman" w:eastAsia="Calibri" w:hAnsi="Times New Roman" w:cs="Times New Roman"/>
          <w:sz w:val="24"/>
        </w:rPr>
        <w:t>náčovci, vlastníci pozemku pri 7 nových domoch v Períne podali žiadosť o odpredaj pozemku pod prístupovou cestou obci spolu s rozostavanou cestou. Ing. Vinter sa opýtal: Cesta  má zlé podložie, rigol vodu neodvádza, prečo máme takúto cesto prevziať?  Nemám</w:t>
      </w:r>
      <w:r>
        <w:rPr>
          <w:rFonts w:ascii="Times New Roman" w:eastAsia="Calibri" w:hAnsi="Times New Roman" w:cs="Times New Roman"/>
          <w:sz w:val="24"/>
        </w:rPr>
        <w:t>e zmluvu s p. Regináčom o prevzatí cesty po jej dokončení? Zmluvu obec nemá. Starosta argumentoval, že ak náhodou prevezme prístupovú cestu iná fyzická osoba, obec príde o možnosť prepojiť komunikácie podľa územného plánu. Ak budú výzvy na dotácie k rekonš</w:t>
      </w:r>
      <w:r>
        <w:rPr>
          <w:rFonts w:ascii="Times New Roman" w:eastAsia="Calibri" w:hAnsi="Times New Roman" w:cs="Times New Roman"/>
          <w:sz w:val="24"/>
        </w:rPr>
        <w:t xml:space="preserve">trukciám a úpravám komunikácií, obec sa bude môcť uchádzať, </w:t>
      </w:r>
      <w:r>
        <w:rPr>
          <w:rFonts w:ascii="Times New Roman" w:eastAsia="Calibri" w:hAnsi="Times New Roman" w:cs="Times New Roman"/>
          <w:sz w:val="24"/>
        </w:rPr>
        <w:t xml:space="preserve">iba </w:t>
      </w:r>
      <w:r>
        <w:rPr>
          <w:rFonts w:ascii="Times New Roman" w:eastAsia="Calibri" w:hAnsi="Times New Roman" w:cs="Times New Roman"/>
          <w:sz w:val="24"/>
        </w:rPr>
        <w:t>ak bude pozemok v jej vlastníctve. Preto navrhol odkúpenie pozemku za cenu 1 Eura. Obdobná situácia je aj na Senskej ulici, kde vlastník prístupovej cesty  (p. Karafa) je ochotný ju odovzdať o</w:t>
      </w:r>
      <w:r>
        <w:rPr>
          <w:rFonts w:ascii="Times New Roman" w:eastAsia="Calibri" w:hAnsi="Times New Roman" w:cs="Times New Roman"/>
          <w:sz w:val="24"/>
        </w:rPr>
        <w:t>bci. Po rozsiahlej diskusii poslanci prijali uznesenie č.125.</w:t>
      </w:r>
    </w:p>
    <w:p w:rsidR="00166F66" w:rsidRDefault="0086754A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Obecný futbalový klub </w:t>
      </w:r>
      <w:r>
        <w:rPr>
          <w:rFonts w:ascii="Times New Roman" w:eastAsia="Calibri" w:hAnsi="Times New Roman" w:cs="Times New Roman"/>
          <w:sz w:val="24"/>
        </w:rPr>
        <w:t xml:space="preserve">Perín </w:t>
      </w:r>
      <w:r>
        <w:rPr>
          <w:rFonts w:ascii="Times New Roman" w:eastAsia="Calibri" w:hAnsi="Times New Roman" w:cs="Times New Roman"/>
          <w:sz w:val="24"/>
        </w:rPr>
        <w:t>žiadal o dotáciu na chod klubu vo výške 10.000,-€. Poslanci žiadosti vyhoveli prijatím uznesenia č. 126.</w:t>
      </w:r>
    </w:p>
    <w:p w:rsidR="00166F66" w:rsidRDefault="0086754A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František K</w:t>
      </w:r>
      <w:r>
        <w:rPr>
          <w:rFonts w:ascii="Times New Roman" w:eastAsia="Calibri" w:hAnsi="Times New Roman" w:cs="Times New Roman"/>
          <w:sz w:val="24"/>
          <w:lang w:val="hu-HU"/>
        </w:rPr>
        <w:t>ö</w:t>
      </w:r>
      <w:r>
        <w:rPr>
          <w:rFonts w:ascii="Times New Roman" w:eastAsia="Calibri" w:hAnsi="Times New Roman" w:cs="Times New Roman"/>
          <w:sz w:val="24"/>
        </w:rPr>
        <w:t>vešdi z Chymu dal žiadosť o odpredaj časti obecné</w:t>
      </w:r>
      <w:r>
        <w:rPr>
          <w:rFonts w:ascii="Times New Roman" w:eastAsia="Calibri" w:hAnsi="Times New Roman" w:cs="Times New Roman"/>
          <w:sz w:val="24"/>
        </w:rPr>
        <w:t>ho pozemku, ktorý užíva. Doložil geometrický plán. Po zverejnení zámeru budú poslanci rokovať o tomto pozemku. Poslanci prijali uznesenie č. 127.</w:t>
      </w:r>
    </w:p>
    <w:p w:rsidR="00166F66" w:rsidRDefault="0086754A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Došlo k nešťastiu v mladej rodine</w:t>
      </w:r>
      <w:r>
        <w:rPr>
          <w:rFonts w:ascii="Times New Roman" w:eastAsia="Calibri" w:hAnsi="Times New Roman" w:cs="Times New Roman"/>
          <w:sz w:val="24"/>
        </w:rPr>
        <w:t xml:space="preserve"> Hájkovej</w:t>
      </w:r>
      <w:r>
        <w:rPr>
          <w:rFonts w:ascii="Times New Roman" w:eastAsia="Calibri" w:hAnsi="Times New Roman" w:cs="Times New Roman"/>
          <w:sz w:val="24"/>
        </w:rPr>
        <w:t>, kde matka dvoch detí, ktorá pochádza z Perína</w:t>
      </w:r>
      <w:r>
        <w:rPr>
          <w:rFonts w:ascii="Times New Roman" w:eastAsia="Calibri" w:hAnsi="Times New Roman" w:cs="Times New Roman"/>
          <w:sz w:val="24"/>
        </w:rPr>
        <w:t xml:space="preserve"> (dcéra Ing. Evy  a J</w:t>
      </w:r>
      <w:r>
        <w:rPr>
          <w:rFonts w:ascii="Times New Roman" w:eastAsia="Calibri" w:hAnsi="Times New Roman" w:cs="Times New Roman"/>
          <w:sz w:val="24"/>
        </w:rPr>
        <w:t>uraja Trembeczkých, Perín 270)</w:t>
      </w:r>
      <w:r>
        <w:rPr>
          <w:rFonts w:ascii="Times New Roman" w:eastAsia="Calibri" w:hAnsi="Times New Roman" w:cs="Times New Roman"/>
          <w:sz w:val="24"/>
        </w:rPr>
        <w:t xml:space="preserve">, spolu s manželom ostali na ulici. Ich byt v Košiciach </w:t>
      </w:r>
      <w:r>
        <w:rPr>
          <w:rFonts w:ascii="Times New Roman" w:eastAsia="Calibri" w:hAnsi="Times New Roman" w:cs="Times New Roman"/>
          <w:sz w:val="24"/>
        </w:rPr>
        <w:t xml:space="preserve">08.12.2020 </w:t>
      </w:r>
      <w:r>
        <w:rPr>
          <w:rFonts w:ascii="Times New Roman" w:eastAsia="Calibri" w:hAnsi="Times New Roman" w:cs="Times New Roman"/>
          <w:sz w:val="24"/>
        </w:rPr>
        <w:t>vyhorel, prišli o všetko. Prichýlili ich rodičia v Períne. Starosta poprosil poslancov o odsúhlasenie finančnej pomoci pre túto rodinu. Poslanci jednoznačne sc</w:t>
      </w:r>
      <w:r>
        <w:rPr>
          <w:rFonts w:ascii="Times New Roman" w:eastAsia="Calibri" w:hAnsi="Times New Roman" w:cs="Times New Roman"/>
          <w:sz w:val="24"/>
        </w:rPr>
        <w:t>hválili pomoc vo výške 3000,-€ uznesením č.128.</w:t>
      </w:r>
    </w:p>
    <w:p w:rsidR="00166F66" w:rsidRDefault="00166F66">
      <w:pPr>
        <w:spacing w:after="0"/>
        <w:jc w:val="both"/>
        <w:rPr>
          <w:rFonts w:ascii="Times New Roman" w:eastAsia="Calibri" w:hAnsi="Times New Roman" w:cs="Times New Roman"/>
          <w:sz w:val="24"/>
        </w:rPr>
      </w:pPr>
    </w:p>
    <w:p w:rsidR="00166F66" w:rsidRDefault="0086754A">
      <w:pPr>
        <w:jc w:val="both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  <w:u w:val="single"/>
        </w:rPr>
        <w:t>K bodu č.9:</w:t>
      </w:r>
    </w:p>
    <w:p w:rsidR="00166F66" w:rsidRDefault="0086754A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Na záver sa pán starosta poďakoval všetkým prítomným poslancom za účasť, zaželal požehnané sviatky a ukončil zasadnutie OZ.</w:t>
      </w:r>
    </w:p>
    <w:p w:rsidR="00166F66" w:rsidRDefault="00166F66">
      <w:pPr>
        <w:spacing w:after="0"/>
        <w:jc w:val="both"/>
        <w:rPr>
          <w:rFonts w:ascii="Times New Roman" w:eastAsia="Calibri" w:hAnsi="Times New Roman" w:cs="Times New Roman"/>
          <w:sz w:val="24"/>
        </w:rPr>
      </w:pPr>
    </w:p>
    <w:p w:rsidR="00166F66" w:rsidRDefault="00166F66">
      <w:pPr>
        <w:spacing w:after="0"/>
        <w:jc w:val="both"/>
        <w:rPr>
          <w:rFonts w:ascii="Times New Roman" w:eastAsia="Calibri" w:hAnsi="Times New Roman" w:cs="Times New Roman"/>
          <w:sz w:val="24"/>
        </w:rPr>
      </w:pPr>
    </w:p>
    <w:p w:rsidR="00166F66" w:rsidRDefault="00166F66">
      <w:pPr>
        <w:jc w:val="both"/>
        <w:rPr>
          <w:rFonts w:ascii="Times New Roman" w:eastAsia="Calibri" w:hAnsi="Times New Roman" w:cs="Times New Roman"/>
          <w:b/>
          <w:u w:val="single"/>
        </w:rPr>
      </w:pPr>
    </w:p>
    <w:p w:rsidR="00166F66" w:rsidRDefault="00166F66">
      <w:pPr>
        <w:jc w:val="both"/>
        <w:rPr>
          <w:rFonts w:ascii="Times New Roman" w:eastAsia="Calibri" w:hAnsi="Times New Roman" w:cs="Times New Roman"/>
          <w:b/>
          <w:u w:val="single"/>
        </w:rPr>
      </w:pPr>
    </w:p>
    <w:p w:rsidR="00166F66" w:rsidRDefault="0086754A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...................................                   ...................................                           ............................................</w:t>
      </w:r>
    </w:p>
    <w:p w:rsidR="00166F66" w:rsidRDefault="0086754A">
      <w:pPr>
        <w:spacing w:line="240" w:lineRule="auto"/>
        <w:ind w:firstLineChars="50" w:firstLine="1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>Miroslav Lochman                          Zoltán Sabo</w:t>
      </w:r>
      <w:r>
        <w:rPr>
          <w:rFonts w:ascii="Times New Roman" w:eastAsia="Calibri" w:hAnsi="Times New Roman" w:cs="Times New Roman"/>
        </w:rPr>
        <w:t xml:space="preserve">                           MVDr. Ladisla</w:t>
      </w:r>
      <w:r>
        <w:rPr>
          <w:rFonts w:ascii="Times New Roman" w:eastAsia="Calibri" w:hAnsi="Times New Roman" w:cs="Times New Roman"/>
        </w:rPr>
        <w:t>v Molnár PhD.</w:t>
      </w:r>
    </w:p>
    <w:p w:rsidR="00166F66" w:rsidRDefault="0086754A">
      <w:pPr>
        <w:spacing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overovateľ                                     overovateľ                                                starosta  obce</w:t>
      </w:r>
    </w:p>
    <w:p w:rsidR="00166F66" w:rsidRDefault="00166F66">
      <w:pPr>
        <w:spacing w:after="0"/>
        <w:jc w:val="both"/>
        <w:rPr>
          <w:rFonts w:ascii="Times New Roman" w:eastAsia="Calibri" w:hAnsi="Times New Roman" w:cs="Times New Roman"/>
          <w:sz w:val="24"/>
        </w:rPr>
      </w:pPr>
    </w:p>
    <w:p w:rsidR="00166F66" w:rsidRDefault="00166F66">
      <w:pPr>
        <w:rPr>
          <w:rFonts w:ascii="Times New Roman" w:eastAsia="Calibri" w:hAnsi="Times New Roman" w:cs="Times New Roman"/>
          <w:b/>
          <w:sz w:val="24"/>
        </w:rPr>
      </w:pPr>
    </w:p>
    <w:p w:rsidR="00166F66" w:rsidRDefault="00166F66">
      <w:pPr>
        <w:rPr>
          <w:rFonts w:ascii="Times New Roman" w:eastAsia="Calibri" w:hAnsi="Times New Roman" w:cs="Times New Roman"/>
          <w:b/>
          <w:sz w:val="24"/>
        </w:rPr>
      </w:pPr>
    </w:p>
    <w:p w:rsidR="00166F66" w:rsidRDefault="00166F66">
      <w:pPr>
        <w:rPr>
          <w:rFonts w:ascii="Times New Roman" w:eastAsia="Calibri" w:hAnsi="Times New Roman" w:cs="Times New Roman"/>
          <w:b/>
          <w:sz w:val="24"/>
        </w:rPr>
      </w:pPr>
    </w:p>
    <w:p w:rsidR="00166F66" w:rsidRDefault="00166F66">
      <w:pPr>
        <w:rPr>
          <w:rFonts w:ascii="Times New Roman" w:eastAsia="Calibri" w:hAnsi="Times New Roman" w:cs="Times New Roman"/>
          <w:b/>
          <w:sz w:val="24"/>
        </w:rPr>
      </w:pPr>
    </w:p>
    <w:p w:rsidR="00166F66" w:rsidRDefault="00166F66">
      <w:pPr>
        <w:rPr>
          <w:rFonts w:ascii="Times New Roman" w:eastAsia="Calibri" w:hAnsi="Times New Roman" w:cs="Times New Roman"/>
          <w:b/>
          <w:sz w:val="24"/>
        </w:rPr>
      </w:pPr>
    </w:p>
    <w:p w:rsidR="00166F66" w:rsidRDefault="00166F66">
      <w:pPr>
        <w:rPr>
          <w:rFonts w:ascii="Times New Roman" w:eastAsia="Calibri" w:hAnsi="Times New Roman" w:cs="Times New Roman"/>
          <w:b/>
          <w:sz w:val="24"/>
        </w:rPr>
      </w:pPr>
    </w:p>
    <w:p w:rsidR="00166F66" w:rsidRDefault="00166F66">
      <w:pPr>
        <w:rPr>
          <w:rFonts w:ascii="Times New Roman" w:eastAsia="Calibri" w:hAnsi="Times New Roman" w:cs="Times New Roman"/>
          <w:b/>
          <w:sz w:val="24"/>
        </w:rPr>
      </w:pPr>
    </w:p>
    <w:p w:rsidR="00166F66" w:rsidRDefault="00166F66">
      <w:pPr>
        <w:rPr>
          <w:rFonts w:ascii="Calibri" w:eastAsia="Calibri" w:hAnsi="Calibri" w:cs="Calibri"/>
          <w:b/>
          <w:sz w:val="24"/>
        </w:rPr>
      </w:pPr>
    </w:p>
    <w:p w:rsidR="00166F66" w:rsidRDefault="0086754A">
      <w:pPr>
        <w:jc w:val="center"/>
        <w:rPr>
          <w:rFonts w:ascii="Calibri" w:eastAsia="Calibri" w:hAnsi="Calibri" w:cs="Calibri"/>
          <w:b/>
          <w:sz w:val="24"/>
        </w:rPr>
      </w:pPr>
      <w:r>
        <w:rPr>
          <w:rFonts w:ascii="Times New Roman" w:eastAsia="Calibri" w:hAnsi="Times New Roman" w:cs="Times New Roman"/>
          <w:b/>
          <w:sz w:val="40"/>
        </w:rPr>
        <w:t>PRIJATÉ UZNESENIA</w:t>
      </w:r>
    </w:p>
    <w:p w:rsidR="00166F66" w:rsidRDefault="0086754A">
      <w:pPr>
        <w:pStyle w:val="western"/>
        <w:spacing w:after="159" w:line="259" w:lineRule="auto"/>
        <w:jc w:val="center"/>
      </w:pPr>
      <w:r>
        <w:rPr>
          <w:b/>
          <w:bCs/>
          <w:sz w:val="28"/>
          <w:szCs w:val="28"/>
        </w:rPr>
        <w:t>zo 14. riadneho zasadnutia Obecného zastupiteľstva obce Perín – Chym,</w:t>
      </w:r>
    </w:p>
    <w:p w:rsidR="00166F66" w:rsidRDefault="0086754A">
      <w:pPr>
        <w:pStyle w:val="western"/>
        <w:spacing w:after="159" w:line="259" w:lineRule="auto"/>
        <w:jc w:val="center"/>
      </w:pPr>
      <w:r>
        <w:rPr>
          <w:b/>
          <w:bCs/>
          <w:sz w:val="28"/>
          <w:szCs w:val="28"/>
        </w:rPr>
        <w:t xml:space="preserve">konaného dňa </w:t>
      </w:r>
      <w:r>
        <w:rPr>
          <w:b/>
          <w:bCs/>
          <w:sz w:val="28"/>
          <w:szCs w:val="28"/>
        </w:rPr>
        <w:t>16.12.2020</w:t>
      </w:r>
    </w:p>
    <w:p w:rsidR="00166F66" w:rsidRDefault="0086754A">
      <w:pPr>
        <w:pStyle w:val="western"/>
        <w:spacing w:after="159" w:line="259" w:lineRule="auto"/>
      </w:pPr>
      <w:r>
        <w:rPr>
          <w:b/>
          <w:bCs/>
          <w:sz w:val="22"/>
          <w:szCs w:val="22"/>
          <w:u w:val="single"/>
        </w:rPr>
        <w:t>UZNESENIE č. 115</w:t>
      </w:r>
    </w:p>
    <w:p w:rsidR="00166F66" w:rsidRDefault="0086754A">
      <w:pPr>
        <w:spacing w:before="100" w:beforeAutospacing="1" w:after="1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Obecné zastupiteľstvo Obce Perín-Chym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 c h v a ľ u j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program 14. riadneho zasadnutia OZ v Períne-Chyme.</w:t>
      </w:r>
    </w:p>
    <w:p w:rsidR="00166F66" w:rsidRDefault="0086754A">
      <w:pPr>
        <w:spacing w:before="100" w:beforeAutospacing="1" w:after="1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Hlasovanie : za:  7,   proti :   0,   zdržali sa: 0</w:t>
      </w:r>
    </w:p>
    <w:p w:rsidR="00166F66" w:rsidRDefault="0086754A">
      <w:pPr>
        <w:spacing w:before="100" w:beforeAutospacing="1" w:after="1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u w:val="single"/>
        </w:rPr>
        <w:t>UZNESENIE č. 116</w:t>
      </w:r>
    </w:p>
    <w:p w:rsidR="00166F66" w:rsidRDefault="0086754A">
      <w:pPr>
        <w:spacing w:before="100" w:beforeAutospacing="1" w:after="1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Obecné zastupiteľstvo Obce Perín-Chym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 e r i e na 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vedomie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informáciu starostu za uplynulé obdobie od posledného zasadnutia OZ.</w:t>
      </w:r>
    </w:p>
    <w:p w:rsidR="00166F66" w:rsidRDefault="0086754A">
      <w:pPr>
        <w:spacing w:before="100" w:beforeAutospacing="1" w:after="1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Hlasovanie : za:  7,   proti :   0,   zdržali sa: 0</w:t>
      </w:r>
    </w:p>
    <w:p w:rsidR="00166F66" w:rsidRDefault="0086754A">
      <w:pPr>
        <w:spacing w:before="100" w:beforeAutospacing="1" w:after="1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u w:val="single"/>
        </w:rPr>
        <w:t>UZNESENIE č. 117</w:t>
      </w:r>
    </w:p>
    <w:p w:rsidR="00166F66" w:rsidRDefault="0086754A">
      <w:pPr>
        <w:spacing w:before="100" w:beforeAutospacing="1" w:after="1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Obecné zastupiteľstvo Obce Perín-Chym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c h v a ľ u j e 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VZN č.1/2020 o nakladaní s komunálnymi odpadmi a 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drobnými stavebnými odpadmi na území obce Perín-Chym podľa predloženého návrhu.</w:t>
      </w:r>
    </w:p>
    <w:p w:rsidR="00166F66" w:rsidRDefault="0086754A">
      <w:pPr>
        <w:spacing w:before="100" w:beforeAutospacing="1" w:after="1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Hlasovanie : za:  7,   proti :   0,   zdržali sa: 0</w:t>
      </w:r>
    </w:p>
    <w:p w:rsidR="00166F66" w:rsidRDefault="0086754A">
      <w:pPr>
        <w:spacing w:before="100" w:beforeAutospacing="1" w:after="1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u w:val="single"/>
        </w:rPr>
        <w:t>UZNESENIE č. 118</w:t>
      </w:r>
    </w:p>
    <w:p w:rsidR="00166F66" w:rsidRDefault="0086754A">
      <w:pPr>
        <w:spacing w:before="100" w:beforeAutospacing="1" w:after="1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Obecné zastupiteľstvo Obce Perín-Chym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 c h v a ľ u j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VZN č. 2/2020 - Prevádzkový poriadok pohrebiska a 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omu smútku obce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Perín-Chym podľa predloženého návrhu.</w:t>
      </w:r>
    </w:p>
    <w:p w:rsidR="00166F66" w:rsidRDefault="0086754A">
      <w:pPr>
        <w:spacing w:before="100" w:beforeAutospacing="1" w:after="1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Hlasovanie : za:  7,   proti :   0,   zdržali sa: 0</w:t>
      </w:r>
    </w:p>
    <w:p w:rsidR="00166F66" w:rsidRDefault="0086754A">
      <w:pPr>
        <w:spacing w:before="100" w:beforeAutospacing="1" w:after="1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u w:val="single"/>
        </w:rPr>
        <w:t>UZNESENIE č. 119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66F66" w:rsidRDefault="0086754A">
      <w:pPr>
        <w:spacing w:before="100" w:beforeAutospacing="1" w:after="1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Obecné zastupiteľstvo Obce Perín – Chym 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166F66" w:rsidRDefault="0086754A">
      <w:pPr>
        <w:numPr>
          <w:ilvl w:val="0"/>
          <w:numId w:val="4"/>
        </w:numPr>
        <w:spacing w:before="100" w:beforeAutospacing="1" w:after="1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 c h v a ľ u j 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Plán kontrolnej činnosti hlavného kontrolóra obce na I. polrok r.2021</w:t>
      </w:r>
    </w:p>
    <w:p w:rsidR="00166F66" w:rsidRDefault="0086754A">
      <w:pPr>
        <w:numPr>
          <w:ilvl w:val="0"/>
          <w:numId w:val="4"/>
        </w:numPr>
        <w:spacing w:before="100" w:beforeAutospacing="1" w:after="1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 o v e r u j e  </w:t>
      </w:r>
      <w:r>
        <w:rPr>
          <w:rFonts w:ascii="Times New Roman" w:eastAsia="Times New Roman" w:hAnsi="Times New Roman" w:cs="Times New Roman"/>
          <w:sz w:val="24"/>
          <w:szCs w:val="24"/>
        </w:rPr>
        <w:t>vykonaním kontrolnej činnosti</w:t>
      </w:r>
    </w:p>
    <w:p w:rsidR="00166F66" w:rsidRDefault="0086754A">
      <w:pPr>
        <w:spacing w:before="100" w:beforeAutospacing="1" w:after="1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podľa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predloženého návrhu.</w:t>
      </w:r>
    </w:p>
    <w:p w:rsidR="00166F66" w:rsidRDefault="0086754A">
      <w:pPr>
        <w:spacing w:before="100" w:beforeAutospacing="1" w:after="1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Hlasovanie : za:  7,   proti :   0,   zdržali sa: 0</w:t>
      </w:r>
    </w:p>
    <w:p w:rsidR="00166F66" w:rsidRDefault="00166F66">
      <w:pPr>
        <w:spacing w:before="100" w:beforeAutospacing="1" w:after="15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6F66" w:rsidRDefault="0086754A">
      <w:pPr>
        <w:spacing w:before="100" w:beforeAutospacing="1" w:after="1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u w:val="single"/>
        </w:rPr>
        <w:t>UZNESENIE č. 120</w:t>
      </w:r>
    </w:p>
    <w:p w:rsidR="00166F66" w:rsidRDefault="0086754A">
      <w:pPr>
        <w:spacing w:before="100" w:beforeAutospacing="1" w:after="1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Obecné zastupiteľstvo Obce Perín-Chym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 e r i e  n a   v e d o m i 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správu hlavného kontrolóra o kontrolnej </w:t>
      </w:r>
      <w:r>
        <w:rPr>
          <w:rFonts w:ascii="Times New Roman" w:eastAsia="Times New Roman" w:hAnsi="Times New Roman" w:cs="Times New Roman"/>
          <w:sz w:val="24"/>
          <w:szCs w:val="24"/>
        </w:rPr>
        <w:t>činnosti obce Perín-Chym za II. polrok roku 2020.</w:t>
      </w:r>
    </w:p>
    <w:p w:rsidR="00166F66" w:rsidRDefault="0086754A">
      <w:pPr>
        <w:spacing w:before="100" w:beforeAutospacing="1" w:after="1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Hlasovanie : za:  7,   proti :   0,   zdržali sa: 0</w:t>
      </w:r>
    </w:p>
    <w:p w:rsidR="00166F66" w:rsidRDefault="00166F66">
      <w:pPr>
        <w:spacing w:before="100" w:beforeAutospacing="1" w:after="15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6F66" w:rsidRDefault="0086754A">
      <w:pPr>
        <w:spacing w:before="100" w:beforeAutospacing="1" w:after="1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u w:val="single"/>
        </w:rPr>
        <w:t>UZNESENIE č. 121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66F66" w:rsidRDefault="0086754A">
      <w:pPr>
        <w:spacing w:before="100" w:beforeAutospacing="1" w:after="1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Obecné zastupiteľstvo v Períne – Chyme:</w:t>
      </w:r>
    </w:p>
    <w:p w:rsidR="00166F66" w:rsidRDefault="0086754A">
      <w:pPr>
        <w:numPr>
          <w:ilvl w:val="0"/>
          <w:numId w:val="5"/>
        </w:numPr>
        <w:spacing w:before="100" w:beforeAutospacing="1" w:after="1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 e r i e na vedomie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odporúčacie stanovisko hlavného kontrolóra obce schváliť rozpočet na rok 2</w:t>
      </w:r>
      <w:r>
        <w:rPr>
          <w:rFonts w:ascii="Times New Roman" w:eastAsia="Times New Roman" w:hAnsi="Times New Roman" w:cs="Times New Roman"/>
          <w:sz w:val="24"/>
          <w:szCs w:val="24"/>
        </w:rPr>
        <w:t>021 podľa predloženého návrhu,</w:t>
      </w:r>
    </w:p>
    <w:p w:rsidR="00166F66" w:rsidRDefault="0086754A">
      <w:pPr>
        <w:numPr>
          <w:ilvl w:val="0"/>
          <w:numId w:val="5"/>
        </w:numPr>
        <w:spacing w:before="100" w:beforeAutospacing="1" w:after="1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 e r i e na vedomie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návrh viacročného rozpočtu na rok 2021-2023</w:t>
      </w:r>
    </w:p>
    <w:p w:rsidR="00166F66" w:rsidRDefault="0086754A">
      <w:pPr>
        <w:numPr>
          <w:ilvl w:val="0"/>
          <w:numId w:val="5"/>
        </w:numPr>
        <w:spacing w:before="100" w:beforeAutospacing="1" w:after="1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 c h v a ľ u j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rozpočet na rok 2021 podľa predloženého návrhu.</w:t>
      </w:r>
    </w:p>
    <w:p w:rsidR="00166F66" w:rsidRDefault="0086754A">
      <w:pPr>
        <w:spacing w:before="100" w:beforeAutospacing="1" w:after="1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Hlasovanie : za:  7,   proti :   0,   zdržali sa: 0</w:t>
      </w:r>
    </w:p>
    <w:p w:rsidR="00166F66" w:rsidRDefault="00166F66">
      <w:pPr>
        <w:spacing w:before="100" w:beforeAutospacing="1" w:after="15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6F66" w:rsidRDefault="0086754A">
      <w:pPr>
        <w:spacing w:before="100" w:beforeAutospacing="1" w:after="159"/>
        <w:jc w:val="both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eastAsia="Times New Roman" w:hAnsi="Times New Roman" w:cs="Times New Roman"/>
          <w:b/>
          <w:bCs/>
          <w:u w:val="single"/>
        </w:rPr>
        <w:t>UZNESENIE č. 122</w:t>
      </w:r>
    </w:p>
    <w:p w:rsidR="00166F66" w:rsidRDefault="0086754A">
      <w:pPr>
        <w:spacing w:before="100" w:beforeAutospacing="1" w:after="15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Obecné zastupiteľstvo Obce Perín-Chym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 c h v a ľ u j 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vyradenie nevymožiteľných  pohľadávok daní a  poplatkov z evidencie v účtovníctve podľa predloženého návrhu  v celkovej výške 2070,56 €.</w:t>
      </w:r>
    </w:p>
    <w:p w:rsidR="00166F66" w:rsidRDefault="0086754A">
      <w:pPr>
        <w:spacing w:before="100" w:beforeAutospacing="1" w:after="1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Hlasovanie : za:  7,   proti :   0,   zdržali sa: 0</w:t>
      </w:r>
    </w:p>
    <w:p w:rsidR="00166F66" w:rsidRDefault="00166F66">
      <w:pPr>
        <w:spacing w:before="100" w:beforeAutospacing="1" w:after="15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6F66" w:rsidRDefault="0086754A">
      <w:pPr>
        <w:spacing w:before="100" w:beforeAutospacing="1" w:after="159"/>
        <w:jc w:val="both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eastAsia="Times New Roman" w:hAnsi="Times New Roman" w:cs="Times New Roman"/>
          <w:b/>
          <w:bCs/>
          <w:u w:val="single"/>
        </w:rPr>
        <w:t xml:space="preserve">UZNESENIE </w:t>
      </w:r>
      <w:r>
        <w:rPr>
          <w:rFonts w:ascii="Times New Roman" w:eastAsia="Times New Roman" w:hAnsi="Times New Roman" w:cs="Times New Roman"/>
          <w:b/>
          <w:bCs/>
          <w:u w:val="single"/>
        </w:rPr>
        <w:t>č. 123</w:t>
      </w:r>
    </w:p>
    <w:p w:rsidR="00166F66" w:rsidRDefault="0086754A">
      <w:pPr>
        <w:spacing w:before="100" w:beforeAutospacing="1" w:after="1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Obecné zastupiteľstvo Obce Perín-Chym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 c h v a ľ u j 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čerpanie kapitálových výdavkov z rozpočtu vo výške 10.000,-€ na nákup autobusových zastávok v Períne, 10.000,-€ na rekonštrukciu budovy OcÚ v Chyme a 10.000,-€ na rekonštrukciu rigolov vo Vyšno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m Lánci.</w:t>
      </w:r>
    </w:p>
    <w:p w:rsidR="00166F66" w:rsidRDefault="0086754A">
      <w:pPr>
        <w:spacing w:before="100" w:beforeAutospacing="1" w:after="1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Hlasovanie : za:  7,   proti :   0,   zdržali sa: 0</w:t>
      </w:r>
    </w:p>
    <w:p w:rsidR="00166F66" w:rsidRDefault="00166F66">
      <w:pPr>
        <w:spacing w:before="100" w:beforeAutospacing="1" w:after="15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6F66" w:rsidRDefault="0086754A">
      <w:pPr>
        <w:spacing w:before="100" w:beforeAutospacing="1" w:after="159"/>
        <w:jc w:val="both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eastAsia="Times New Roman" w:hAnsi="Times New Roman" w:cs="Times New Roman"/>
          <w:b/>
          <w:bCs/>
          <w:u w:val="single"/>
        </w:rPr>
        <w:t>UZNESENIE č. 124</w:t>
      </w:r>
    </w:p>
    <w:p w:rsidR="00166F66" w:rsidRDefault="0086754A">
      <w:pPr>
        <w:spacing w:before="100" w:beforeAutospacing="1" w:after="159"/>
        <w:jc w:val="both"/>
        <w:rPr>
          <w:rFonts w:ascii="Times New Roman" w:eastAsia="Times New Roman" w:hAnsi="Times New Roman" w:cs="Times New Roman"/>
          <w:bCs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Obecné zastupiteľstvo Obce Perín-Chym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 c h v a ľ u j 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odpustenie nájmu Františkovi Krivdovi vo výške 407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,30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-€ za 4.štvrťrok 2020.</w:t>
      </w:r>
    </w:p>
    <w:p w:rsidR="00166F66" w:rsidRDefault="0086754A">
      <w:pPr>
        <w:spacing w:before="100" w:beforeAutospacing="1" w:after="1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Hlasovanie : za:  7,   proti :   0,   zdržal</w:t>
      </w:r>
      <w:r>
        <w:rPr>
          <w:rFonts w:ascii="Times New Roman" w:eastAsia="Times New Roman" w:hAnsi="Times New Roman" w:cs="Times New Roman"/>
          <w:sz w:val="24"/>
          <w:szCs w:val="24"/>
        </w:rPr>
        <w:t>i sa: 0</w:t>
      </w:r>
    </w:p>
    <w:p w:rsidR="00166F66" w:rsidRDefault="0086754A">
      <w:pPr>
        <w:spacing w:before="100" w:beforeAutospacing="1" w:after="1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u w:val="single"/>
        </w:rPr>
        <w:t>UZNESENIE č. 125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66F66" w:rsidRDefault="0086754A">
      <w:pPr>
        <w:spacing w:before="100" w:beforeAutospacing="1" w:after="1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Obecné zastupiteľstvo Obce Perín-Chym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 c h v a ľ u j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kúpu pozemku - </w:t>
      </w:r>
      <w:r>
        <w:rPr>
          <w:rFonts w:ascii="Times New Roman" w:eastAsia="Times New Roman" w:hAnsi="Times New Roman" w:cs="Times New Roman"/>
        </w:rPr>
        <w:t xml:space="preserve">parcela registra „C“ č. </w:t>
      </w:r>
      <w:r>
        <w:rPr>
          <w:rFonts w:ascii="Times New Roman" w:eastAsia="Times New Roman" w:hAnsi="Times New Roman" w:cs="Times New Roman"/>
          <w:b/>
          <w:bCs/>
        </w:rPr>
        <w:t>178/1,</w:t>
      </w:r>
      <w:r>
        <w:rPr>
          <w:rFonts w:ascii="Times New Roman" w:eastAsia="Times New Roman" w:hAnsi="Times New Roman" w:cs="Times New Roman"/>
        </w:rPr>
        <w:t xml:space="preserve"> druh: záhrada, o výmere 1242 m</w:t>
      </w:r>
      <w:r>
        <w:rPr>
          <w:rFonts w:ascii="Times New Roman" w:eastAsia="Times New Roman" w:hAnsi="Times New Roman" w:cs="Times New Roman"/>
          <w:vertAlign w:val="superscript"/>
        </w:rPr>
        <w:t>2</w:t>
      </w:r>
      <w:r>
        <w:rPr>
          <w:rFonts w:ascii="Times New Roman" w:eastAsia="Times New Roman" w:hAnsi="Times New Roman" w:cs="Times New Roman"/>
        </w:rPr>
        <w:t xml:space="preserve">, LV 4, k.ú. Perín spolu 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rozostavanou stavbou prístupovej komunikácie na základe stavebného </w:t>
      </w:r>
      <w:r>
        <w:rPr>
          <w:rFonts w:ascii="Times New Roman" w:eastAsia="Times New Roman" w:hAnsi="Times New Roman" w:cs="Times New Roman"/>
          <w:sz w:val="24"/>
          <w:szCs w:val="24"/>
        </w:rPr>
        <w:t>povolenia, bez kolaudácie, za cenu jedného Eura, po predložení kúpnej zmluvy a po preskúmaní podmienok stavebného povolenia vrátane dokumentácie stavebnou komisiou.</w:t>
      </w:r>
    </w:p>
    <w:p w:rsidR="00166F66" w:rsidRDefault="0086754A">
      <w:pPr>
        <w:spacing w:before="100" w:beforeAutospacing="1" w:after="1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Hlasovanie : za:  7,   proti :   0,   zdržali sa: 0</w:t>
      </w:r>
    </w:p>
    <w:p w:rsidR="00166F66" w:rsidRDefault="00166F66">
      <w:pPr>
        <w:spacing w:before="100" w:beforeAutospacing="1" w:after="15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6F66" w:rsidRDefault="0086754A">
      <w:pPr>
        <w:spacing w:before="100" w:beforeAutospacing="1" w:after="1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u w:val="single"/>
        </w:rPr>
        <w:t>UZNESENIE č. 126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66F66" w:rsidRDefault="0086754A">
      <w:pPr>
        <w:spacing w:before="100" w:beforeAutospacing="1" w:after="15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Obecné zastupiteľstv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Obce Perín-Chym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 c h v a ľ u j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dotáciu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Obecnému futbalovému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klubu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Perín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vo výške 10.000,-€ na rok 2021.</w:t>
      </w:r>
    </w:p>
    <w:p w:rsidR="00166F66" w:rsidRDefault="0086754A">
      <w:pPr>
        <w:spacing w:before="100" w:beforeAutospacing="1" w:after="1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Hlasovanie : za:  7,   proti :   0,   zdržali sa: 0</w:t>
      </w:r>
    </w:p>
    <w:p w:rsidR="00166F66" w:rsidRDefault="00166F66">
      <w:pPr>
        <w:spacing w:before="100" w:beforeAutospacing="1" w:after="15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6F66" w:rsidRDefault="0086754A">
      <w:pPr>
        <w:spacing w:before="100" w:beforeAutospacing="1" w:after="1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u w:val="single"/>
        </w:rPr>
        <w:t>UZNESENIE č. 127</w:t>
      </w:r>
    </w:p>
    <w:p w:rsidR="00166F66" w:rsidRDefault="0086754A">
      <w:pPr>
        <w:spacing w:before="100" w:beforeAutospacing="1" w:after="15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Obecné zastupiteľstvo Obce Perín-Chym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 e r i e  n a   v e d o m i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žiadosť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Františka K</w:t>
      </w:r>
      <w:r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>ö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vešdiho o odpredaj pozemku podľa predloženého geometrického plánu.</w:t>
      </w:r>
    </w:p>
    <w:p w:rsidR="00166F66" w:rsidRDefault="0086754A">
      <w:pPr>
        <w:spacing w:before="100" w:beforeAutospacing="1" w:after="1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Hlasovanie : za:  7,   proti :   0,   zdržali sa: 0</w:t>
      </w:r>
    </w:p>
    <w:p w:rsidR="00166F66" w:rsidRDefault="00166F66">
      <w:pPr>
        <w:spacing w:before="100" w:beforeAutospacing="1" w:after="15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6F66" w:rsidRDefault="0086754A">
      <w:pPr>
        <w:spacing w:before="100" w:beforeAutospacing="1" w:after="1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u w:val="single"/>
        </w:rPr>
        <w:t>UZNESENIE č. 128</w:t>
      </w:r>
    </w:p>
    <w:p w:rsidR="00166F66" w:rsidRDefault="0086754A">
      <w:pPr>
        <w:spacing w:before="100" w:beforeAutospacing="1" w:after="15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Obecné zastupiteľstvo Obce Perín-Chym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 c h v a ľ u j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finančnú výpomoc vo výške 3.000,-€ pre rodin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Hájkovu, bytom Ovručská 10, Košice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166F66" w:rsidRDefault="0086754A">
      <w:pPr>
        <w:spacing w:before="100" w:beforeAutospacing="1" w:after="1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Hlasovanie : za:  7,   proti :   0,   zdržali sa: 0</w:t>
      </w:r>
    </w:p>
    <w:p w:rsidR="00166F66" w:rsidRDefault="00166F66">
      <w:pPr>
        <w:spacing w:before="100" w:beforeAutospacing="1" w:after="15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166F66">
      <w:pgSz w:w="11906" w:h="16838"/>
      <w:pgMar w:top="1417" w:right="1134" w:bottom="1417" w:left="1134" w:header="708" w:footer="709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altName w:val="Calibri"/>
    <w:panose1 w:val="020B0604020202020204"/>
    <w:charset w:val="EE"/>
    <w:family w:val="swiss"/>
    <w:pitch w:val="default"/>
    <w:sig w:usb0="E4002EFF" w:usb1="C000E47F" w:usb2="00000009" w:usb3="00000000" w:csb0="2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846AA1"/>
    <w:multiLevelType w:val="multilevel"/>
    <w:tmpl w:val="51846AA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EA798D"/>
    <w:multiLevelType w:val="multilevel"/>
    <w:tmpl w:val="74EA798D"/>
    <w:lvl w:ilvl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75E47D9B"/>
    <w:multiLevelType w:val="multilevel"/>
    <w:tmpl w:val="75E47D9B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9844A6"/>
    <w:multiLevelType w:val="multilevel"/>
    <w:tmpl w:val="789844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BF6638"/>
    <w:multiLevelType w:val="multilevel"/>
    <w:tmpl w:val="79BF6638"/>
    <w:lvl w:ilvl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AES" w:cryptAlgorithmClass="hash" w:cryptAlgorithmType="typeAny" w:cryptAlgorithmSid="14" w:cryptSpinCount="100000" w:hash="BN7EfCm0cKDODIcWTtIEeSD2o8PoMmVKQcIYDlGK+CJBLCi/8SHMEGUz+SIdDKovoq8UkJ4xT6IMubeP1iG99Q==" w:salt="Z+e8E0jKy3JGq5goxlTYmQ=="/>
  <w:zoom w:percent="110"/>
  <w:defaultTabStop w:val="708"/>
  <w:hyphenationZone w:val="425"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6D87"/>
    <w:rsid w:val="00003989"/>
    <w:rsid w:val="00010657"/>
    <w:rsid w:val="000432F8"/>
    <w:rsid w:val="00053B0B"/>
    <w:rsid w:val="00073768"/>
    <w:rsid w:val="00097024"/>
    <w:rsid w:val="00106674"/>
    <w:rsid w:val="00127797"/>
    <w:rsid w:val="00141A47"/>
    <w:rsid w:val="00166F66"/>
    <w:rsid w:val="00167451"/>
    <w:rsid w:val="00181440"/>
    <w:rsid w:val="00190918"/>
    <w:rsid w:val="00197CBB"/>
    <w:rsid w:val="001B21F3"/>
    <w:rsid w:val="001D3D10"/>
    <w:rsid w:val="001F0349"/>
    <w:rsid w:val="00201167"/>
    <w:rsid w:val="002328DD"/>
    <w:rsid w:val="00257398"/>
    <w:rsid w:val="002A58D5"/>
    <w:rsid w:val="002B5613"/>
    <w:rsid w:val="002C14A0"/>
    <w:rsid w:val="00360269"/>
    <w:rsid w:val="003A3496"/>
    <w:rsid w:val="003D4CF4"/>
    <w:rsid w:val="003E4075"/>
    <w:rsid w:val="003E76BE"/>
    <w:rsid w:val="0040349D"/>
    <w:rsid w:val="004172C8"/>
    <w:rsid w:val="00423922"/>
    <w:rsid w:val="004323D0"/>
    <w:rsid w:val="004455E1"/>
    <w:rsid w:val="00466C6A"/>
    <w:rsid w:val="00496C93"/>
    <w:rsid w:val="004A43B6"/>
    <w:rsid w:val="004B1B0D"/>
    <w:rsid w:val="004E12E2"/>
    <w:rsid w:val="00500A27"/>
    <w:rsid w:val="00504CED"/>
    <w:rsid w:val="005125A4"/>
    <w:rsid w:val="0053462B"/>
    <w:rsid w:val="00567238"/>
    <w:rsid w:val="00573C76"/>
    <w:rsid w:val="00595E48"/>
    <w:rsid w:val="005B302D"/>
    <w:rsid w:val="005D0FD3"/>
    <w:rsid w:val="0060362A"/>
    <w:rsid w:val="00630DAE"/>
    <w:rsid w:val="00634016"/>
    <w:rsid w:val="00646D87"/>
    <w:rsid w:val="00671A21"/>
    <w:rsid w:val="00686CD1"/>
    <w:rsid w:val="006A1F10"/>
    <w:rsid w:val="006B1B7E"/>
    <w:rsid w:val="006C4F97"/>
    <w:rsid w:val="006E67DE"/>
    <w:rsid w:val="00721A2C"/>
    <w:rsid w:val="00744B40"/>
    <w:rsid w:val="007560CF"/>
    <w:rsid w:val="007877AF"/>
    <w:rsid w:val="00794811"/>
    <w:rsid w:val="007B735B"/>
    <w:rsid w:val="007C3879"/>
    <w:rsid w:val="007E0578"/>
    <w:rsid w:val="007F6FCA"/>
    <w:rsid w:val="007F7E29"/>
    <w:rsid w:val="00840F2B"/>
    <w:rsid w:val="008475D2"/>
    <w:rsid w:val="00851DFA"/>
    <w:rsid w:val="00852EF1"/>
    <w:rsid w:val="00860F43"/>
    <w:rsid w:val="0086754A"/>
    <w:rsid w:val="008804B0"/>
    <w:rsid w:val="00901229"/>
    <w:rsid w:val="00911537"/>
    <w:rsid w:val="00944D6C"/>
    <w:rsid w:val="009971C0"/>
    <w:rsid w:val="009B2CC9"/>
    <w:rsid w:val="009B3182"/>
    <w:rsid w:val="009C2D02"/>
    <w:rsid w:val="009D1CC9"/>
    <w:rsid w:val="009F12CF"/>
    <w:rsid w:val="009F3C8F"/>
    <w:rsid w:val="00AA3F54"/>
    <w:rsid w:val="00AB1F48"/>
    <w:rsid w:val="00AC1A15"/>
    <w:rsid w:val="00AF1671"/>
    <w:rsid w:val="00AF17F8"/>
    <w:rsid w:val="00B103FC"/>
    <w:rsid w:val="00B1344D"/>
    <w:rsid w:val="00B76D3E"/>
    <w:rsid w:val="00BA6C34"/>
    <w:rsid w:val="00BC1A2A"/>
    <w:rsid w:val="00BC3222"/>
    <w:rsid w:val="00BD7936"/>
    <w:rsid w:val="00BF6D87"/>
    <w:rsid w:val="00C261D6"/>
    <w:rsid w:val="00C307A2"/>
    <w:rsid w:val="00C410F9"/>
    <w:rsid w:val="00C435F8"/>
    <w:rsid w:val="00C907CD"/>
    <w:rsid w:val="00CB4A45"/>
    <w:rsid w:val="00CB659F"/>
    <w:rsid w:val="00CD1E2B"/>
    <w:rsid w:val="00CF4B4B"/>
    <w:rsid w:val="00D0184B"/>
    <w:rsid w:val="00D14167"/>
    <w:rsid w:val="00D4425D"/>
    <w:rsid w:val="00D54414"/>
    <w:rsid w:val="00D66C63"/>
    <w:rsid w:val="00D7102A"/>
    <w:rsid w:val="00DA1F82"/>
    <w:rsid w:val="00DE489C"/>
    <w:rsid w:val="00DF114A"/>
    <w:rsid w:val="00E2611F"/>
    <w:rsid w:val="00E30860"/>
    <w:rsid w:val="00E91427"/>
    <w:rsid w:val="00EA4202"/>
    <w:rsid w:val="00EB16AE"/>
    <w:rsid w:val="00EC3645"/>
    <w:rsid w:val="00EF4F65"/>
    <w:rsid w:val="00EF790A"/>
    <w:rsid w:val="00F36A02"/>
    <w:rsid w:val="00F535F0"/>
    <w:rsid w:val="00FD1759"/>
    <w:rsid w:val="00FE3C9D"/>
    <w:rsid w:val="00FF2C56"/>
    <w:rsid w:val="130A6D7F"/>
    <w:rsid w:val="1323169C"/>
    <w:rsid w:val="18E673EC"/>
    <w:rsid w:val="25786158"/>
    <w:rsid w:val="2A670EB4"/>
    <w:rsid w:val="2EEE1347"/>
    <w:rsid w:val="3A125C7B"/>
    <w:rsid w:val="517E51D6"/>
    <w:rsid w:val="725532B7"/>
    <w:rsid w:val="73AD474D"/>
    <w:rsid w:val="7ADB7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12EEA25F-C017-EC46-80EB-68F5AF8B8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lnywebov">
    <w:name w:val="Normal (Web)"/>
    <w:uiPriority w:val="99"/>
    <w:semiHidden/>
    <w:unhideWhenUsed/>
    <w:pPr>
      <w:spacing w:beforeAutospacing="1" w:afterAutospacing="1"/>
    </w:pPr>
    <w:rPr>
      <w:sz w:val="24"/>
      <w:szCs w:val="24"/>
      <w:lang w:val="en-US" w:eastAsia="zh-CN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  <w:style w:type="paragraph" w:customStyle="1" w:styleId="western">
    <w:name w:val="western"/>
    <w:basedOn w:val="Normlny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2</Pages>
  <Words>1473</Words>
  <Characters>8399</Characters>
  <Application>Microsoft Office Word</Application>
  <DocSecurity>4</DocSecurity>
  <Lines>69</Lines>
  <Paragraphs>19</Paragraphs>
  <ScaleCrop>false</ScaleCrop>
  <Company>HP</Company>
  <LinksUpToDate>false</LinksUpToDate>
  <CharactersWithSpaces>9853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Obecny</dc:creator>
  <cp:lastModifiedBy>Používateľ balíka Microsoft Office</cp:lastModifiedBy>
  <cp:revision>19</cp:revision>
  <cp:lastPrinted>2020-12-21T12:46:00Z</cp:lastPrinted>
  <dcterms:created xsi:type="dcterms:W3CDTF">2020-12-19T17:23:00Z</dcterms:created>
  <dcterms:modified xsi:type="dcterms:W3CDTF">2020-12-21T13:44:00Z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